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3686" w14:textId="77777777" w:rsidR="006E36F1" w:rsidRPr="002B2C4E" w:rsidRDefault="006E36F1" w:rsidP="00520941">
      <w:pPr>
        <w:spacing w:line="360" w:lineRule="auto"/>
        <w:jc w:val="center"/>
        <w:rPr>
          <w:rFonts w:cs="Times New Roman"/>
          <w:b/>
          <w:sz w:val="36"/>
          <w:szCs w:val="36"/>
          <w:u w:val="single"/>
        </w:rPr>
      </w:pPr>
      <w:r w:rsidRPr="002B2C4E">
        <w:rPr>
          <w:rFonts w:cs="Times New Roman"/>
          <w:b/>
          <w:sz w:val="36"/>
          <w:szCs w:val="36"/>
          <w:u w:val="single"/>
        </w:rPr>
        <w:t>MARKFED CANNERIES, JALANDHAR</w:t>
      </w:r>
    </w:p>
    <w:p w14:paraId="007696F0" w14:textId="77777777" w:rsidR="009B0AB3" w:rsidRPr="00C823ED" w:rsidRDefault="006E36F1" w:rsidP="00E90381">
      <w:pPr>
        <w:spacing w:line="360" w:lineRule="auto"/>
        <w:ind w:firstLine="720"/>
        <w:jc w:val="center"/>
        <w:outlineLvl w:val="0"/>
        <w:rPr>
          <w:rFonts w:cs="Times New Roman"/>
          <w:b/>
          <w:sz w:val="22"/>
          <w:szCs w:val="22"/>
          <w:u w:val="single"/>
        </w:rPr>
      </w:pPr>
      <w:r w:rsidRPr="002B2C4E">
        <w:rPr>
          <w:rFonts w:cs="Times New Roman"/>
          <w:b/>
          <w:sz w:val="28"/>
          <w:szCs w:val="28"/>
          <w:u w:val="single"/>
        </w:rPr>
        <w:t xml:space="preserve">TERMS AND CONDITIONS FOR E-TENDER FOR APPOINTMENT OF </w:t>
      </w:r>
      <w:r w:rsidR="002F21B8" w:rsidRPr="002B2C4E">
        <w:rPr>
          <w:rFonts w:cs="Times New Roman"/>
          <w:b/>
          <w:sz w:val="28"/>
          <w:szCs w:val="28"/>
          <w:u w:val="single"/>
        </w:rPr>
        <w:t>CHA (Customs House Agent)</w:t>
      </w:r>
      <w:r w:rsidR="00F70067" w:rsidRPr="002B2C4E">
        <w:rPr>
          <w:rFonts w:cs="Times New Roman"/>
          <w:b/>
          <w:sz w:val="28"/>
          <w:szCs w:val="28"/>
          <w:u w:val="single"/>
        </w:rPr>
        <w:t xml:space="preserve"> </w:t>
      </w:r>
      <w:r w:rsidRPr="002B2C4E">
        <w:rPr>
          <w:rFonts w:cs="Times New Roman"/>
          <w:b/>
          <w:sz w:val="28"/>
          <w:szCs w:val="28"/>
          <w:u w:val="single"/>
        </w:rPr>
        <w:t>FOR CUSTOM CLEARANCE OF EXPORT CONSIGNMENTS</w:t>
      </w:r>
      <w:r w:rsidR="009B0AB3">
        <w:rPr>
          <w:rFonts w:cs="Times New Roman"/>
          <w:b/>
          <w:sz w:val="28"/>
          <w:szCs w:val="28"/>
          <w:u w:val="single"/>
        </w:rPr>
        <w:t xml:space="preserve"> </w:t>
      </w:r>
      <w:r w:rsidR="009B0AB3" w:rsidRPr="00C823ED">
        <w:rPr>
          <w:rFonts w:cs="Times New Roman"/>
          <w:b/>
          <w:sz w:val="22"/>
          <w:szCs w:val="22"/>
          <w:u w:val="single"/>
        </w:rPr>
        <w:t xml:space="preserve">for The Period </w:t>
      </w:r>
      <w:r w:rsidR="0044392D" w:rsidRPr="00C234D2">
        <w:rPr>
          <w:rFonts w:ascii="Arial" w:hAnsi="Arial" w:cs="Arial"/>
          <w:b/>
          <w:bCs/>
          <w:color w:val="000000"/>
          <w:u w:val="single"/>
          <w:lang w:bidi="pa-IN"/>
        </w:rPr>
        <w:t>01.01.2025 to 31.12.2025</w:t>
      </w:r>
      <w:r w:rsidR="0044392D" w:rsidRPr="009505E5">
        <w:rPr>
          <w:rFonts w:ascii="Arial" w:hAnsi="Arial" w:cs="Arial"/>
          <w:b/>
          <w:bCs/>
          <w:color w:val="000000"/>
          <w:lang w:bidi="pa-IN"/>
        </w:rPr>
        <w:t xml:space="preserve"> </w:t>
      </w:r>
      <w:r w:rsidR="0052375F" w:rsidRPr="00855BE8">
        <w:rPr>
          <w:rFonts w:cs="Times New Roman"/>
          <w:b/>
          <w:sz w:val="22"/>
          <w:szCs w:val="22"/>
          <w:u w:val="single"/>
        </w:rPr>
        <w:t>(</w:t>
      </w:r>
      <w:r w:rsidR="0052375F" w:rsidRPr="00855BE8">
        <w:rPr>
          <w:rFonts w:cs="Times New Roman"/>
          <w:b/>
          <w:bCs/>
          <w:u w:val="single"/>
        </w:rPr>
        <w:t xml:space="preserve">E-Tender </w:t>
      </w:r>
      <w:proofErr w:type="gramStart"/>
      <w:r w:rsidR="0052375F" w:rsidRPr="00855BE8">
        <w:rPr>
          <w:rFonts w:cs="Times New Roman"/>
          <w:b/>
          <w:bCs/>
          <w:u w:val="single"/>
        </w:rPr>
        <w:t>No.:-</w:t>
      </w:r>
      <w:proofErr w:type="gramEnd"/>
      <w:r w:rsidR="0052375F" w:rsidRPr="00855BE8">
        <w:rPr>
          <w:rFonts w:cs="Times New Roman"/>
          <w:b/>
          <w:bCs/>
          <w:u w:val="single"/>
        </w:rPr>
        <w:t xml:space="preserve"> MCJ/202</w:t>
      </w:r>
      <w:r w:rsidR="00C92475">
        <w:rPr>
          <w:rFonts w:cs="Times New Roman"/>
          <w:b/>
          <w:bCs/>
          <w:u w:val="single"/>
        </w:rPr>
        <w:t>4-25</w:t>
      </w:r>
      <w:r w:rsidR="0052375F" w:rsidRPr="00855BE8">
        <w:rPr>
          <w:rFonts w:cs="Times New Roman"/>
          <w:b/>
          <w:bCs/>
          <w:u w:val="single"/>
        </w:rPr>
        <w:t>/</w:t>
      </w:r>
      <w:r w:rsidR="0044392D">
        <w:rPr>
          <w:rFonts w:cs="Times New Roman"/>
          <w:b/>
          <w:bCs/>
          <w:u w:val="single"/>
        </w:rPr>
        <w:t>11</w:t>
      </w:r>
      <w:r w:rsidR="0052375F" w:rsidRPr="00855BE8">
        <w:rPr>
          <w:rFonts w:cs="Times New Roman"/>
          <w:b/>
          <w:bCs/>
          <w:u w:val="single"/>
        </w:rPr>
        <w:t>)</w:t>
      </w:r>
      <w:r w:rsidR="009B0AB3" w:rsidRPr="00855BE8">
        <w:rPr>
          <w:rFonts w:cs="Times New Roman"/>
          <w:b/>
          <w:sz w:val="22"/>
          <w:szCs w:val="22"/>
          <w:u w:val="single"/>
        </w:rPr>
        <w:t>.</w:t>
      </w:r>
    </w:p>
    <w:p w14:paraId="60892A03" w14:textId="77777777" w:rsidR="00845D02" w:rsidRPr="00974CD4" w:rsidRDefault="00AC6800" w:rsidP="00556624">
      <w:pPr>
        <w:spacing w:line="360" w:lineRule="auto"/>
        <w:jc w:val="both"/>
        <w:outlineLvl w:val="0"/>
        <w:rPr>
          <w:rFonts w:cs="Times New Roman"/>
        </w:rPr>
      </w:pPr>
      <w:r w:rsidRPr="002B2C4E">
        <w:rPr>
          <w:rFonts w:cs="Times New Roman"/>
          <w:sz w:val="26"/>
          <w:szCs w:val="26"/>
        </w:rPr>
        <w:t>Online Tender</w:t>
      </w:r>
      <w:r w:rsidR="00C27A30" w:rsidRPr="002B2C4E">
        <w:rPr>
          <w:rFonts w:cs="Times New Roman"/>
          <w:sz w:val="26"/>
          <w:szCs w:val="26"/>
        </w:rPr>
        <w:t xml:space="preserve"> </w:t>
      </w:r>
      <w:r w:rsidR="0062293E" w:rsidRPr="002B2C4E">
        <w:rPr>
          <w:rFonts w:cs="Times New Roman"/>
          <w:sz w:val="26"/>
          <w:szCs w:val="26"/>
        </w:rPr>
        <w:t>applications are</w:t>
      </w:r>
      <w:r w:rsidR="002E5469" w:rsidRPr="002B2C4E">
        <w:rPr>
          <w:rFonts w:cs="Times New Roman"/>
          <w:sz w:val="26"/>
          <w:szCs w:val="26"/>
        </w:rPr>
        <w:t xml:space="preserve"> invited </w:t>
      </w:r>
      <w:r w:rsidR="007845F2">
        <w:rPr>
          <w:rFonts w:cs="Times New Roman"/>
          <w:sz w:val="26"/>
          <w:szCs w:val="26"/>
        </w:rPr>
        <w:t>for a</w:t>
      </w:r>
      <w:r w:rsidR="00C27A30" w:rsidRPr="002B2C4E">
        <w:rPr>
          <w:rFonts w:cs="Times New Roman"/>
          <w:sz w:val="26"/>
          <w:szCs w:val="26"/>
        </w:rPr>
        <w:t>ppointment of CHA (Customs House</w:t>
      </w:r>
      <w:r w:rsidR="006E36F1" w:rsidRPr="002B2C4E">
        <w:rPr>
          <w:rFonts w:cs="Times New Roman"/>
          <w:sz w:val="26"/>
          <w:szCs w:val="26"/>
        </w:rPr>
        <w:t xml:space="preserve"> Agent) for custom clearance of export consignments of </w:t>
      </w:r>
      <w:proofErr w:type="spellStart"/>
      <w:r w:rsidR="006E36F1" w:rsidRPr="002B2C4E">
        <w:rPr>
          <w:rFonts w:cs="Times New Roman"/>
          <w:sz w:val="26"/>
          <w:szCs w:val="26"/>
        </w:rPr>
        <w:t>Markfed</w:t>
      </w:r>
      <w:proofErr w:type="spellEnd"/>
      <w:r w:rsidR="006E36F1" w:rsidRPr="002B2C4E">
        <w:rPr>
          <w:rFonts w:cs="Times New Roman"/>
          <w:sz w:val="26"/>
          <w:szCs w:val="26"/>
        </w:rPr>
        <w:t xml:space="preserve"> complete in all respects on prescribed Tender form</w:t>
      </w:r>
      <w:r w:rsidR="0062293E" w:rsidRPr="002B2C4E">
        <w:rPr>
          <w:rFonts w:cs="Times New Roman"/>
          <w:sz w:val="26"/>
          <w:szCs w:val="26"/>
        </w:rPr>
        <w:t xml:space="preserve">. The tender </w:t>
      </w:r>
      <w:r w:rsidR="006E36F1" w:rsidRPr="002B2C4E">
        <w:rPr>
          <w:rFonts w:cs="Times New Roman"/>
          <w:sz w:val="26"/>
          <w:szCs w:val="26"/>
        </w:rPr>
        <w:t>should be submitted on</w:t>
      </w:r>
      <w:r w:rsidR="0062293E" w:rsidRPr="002B2C4E">
        <w:rPr>
          <w:rFonts w:cs="Times New Roman"/>
          <w:sz w:val="26"/>
          <w:szCs w:val="26"/>
        </w:rPr>
        <w:t>-</w:t>
      </w:r>
      <w:r w:rsidR="006E36F1" w:rsidRPr="002B2C4E">
        <w:rPr>
          <w:rFonts w:cs="Times New Roman"/>
          <w:sz w:val="26"/>
          <w:szCs w:val="26"/>
        </w:rPr>
        <w:t xml:space="preserve">line </w:t>
      </w:r>
      <w:r w:rsidR="00FE28C5" w:rsidRPr="002B2C4E">
        <w:rPr>
          <w:rFonts w:cs="Times New Roman"/>
          <w:sz w:val="26"/>
          <w:szCs w:val="26"/>
        </w:rPr>
        <w:t xml:space="preserve">only </w:t>
      </w:r>
      <w:r w:rsidR="006E36F1" w:rsidRPr="002B2C4E">
        <w:rPr>
          <w:rFonts w:cs="Times New Roman"/>
          <w:sz w:val="26"/>
          <w:szCs w:val="26"/>
        </w:rPr>
        <w:t xml:space="preserve">on the date and time </w:t>
      </w:r>
      <w:r w:rsidR="0062293E" w:rsidRPr="002B2C4E">
        <w:rPr>
          <w:rFonts w:cs="Times New Roman"/>
          <w:sz w:val="26"/>
          <w:szCs w:val="26"/>
        </w:rPr>
        <w:t xml:space="preserve">mentioned in tender </w:t>
      </w:r>
      <w:r w:rsidR="006E36F1" w:rsidRPr="002B2C4E">
        <w:rPr>
          <w:rFonts w:cs="Times New Roman"/>
          <w:sz w:val="26"/>
          <w:szCs w:val="26"/>
        </w:rPr>
        <w:t xml:space="preserve">which shall be opened in the office of Manager, </w:t>
      </w:r>
      <w:proofErr w:type="spellStart"/>
      <w:r w:rsidR="006E36F1" w:rsidRPr="002B2C4E">
        <w:rPr>
          <w:rFonts w:cs="Times New Roman"/>
          <w:sz w:val="26"/>
          <w:szCs w:val="26"/>
        </w:rPr>
        <w:t>Markfed</w:t>
      </w:r>
      <w:proofErr w:type="spellEnd"/>
      <w:r w:rsidR="006E36F1" w:rsidRPr="002B2C4E">
        <w:rPr>
          <w:rFonts w:cs="Times New Roman"/>
          <w:sz w:val="26"/>
          <w:szCs w:val="26"/>
        </w:rPr>
        <w:t xml:space="preserve"> Canneries, village:</w:t>
      </w:r>
      <w:r w:rsidR="00A75D4F" w:rsidRPr="002B2C4E">
        <w:rPr>
          <w:rFonts w:cs="Times New Roman"/>
          <w:sz w:val="26"/>
          <w:szCs w:val="26"/>
        </w:rPr>
        <w:t xml:space="preserve"> </w:t>
      </w:r>
      <w:proofErr w:type="spellStart"/>
      <w:r w:rsidR="006E36F1" w:rsidRPr="002B2C4E">
        <w:rPr>
          <w:rFonts w:cs="Times New Roman"/>
          <w:sz w:val="26"/>
          <w:szCs w:val="26"/>
        </w:rPr>
        <w:t>Chuharwali</w:t>
      </w:r>
      <w:proofErr w:type="spellEnd"/>
      <w:r w:rsidR="006E36F1" w:rsidRPr="002B2C4E">
        <w:rPr>
          <w:rFonts w:cs="Times New Roman"/>
          <w:sz w:val="26"/>
          <w:szCs w:val="26"/>
        </w:rPr>
        <w:t xml:space="preserve">, </w:t>
      </w:r>
      <w:proofErr w:type="spellStart"/>
      <w:r w:rsidR="006E36F1" w:rsidRPr="002B2C4E">
        <w:rPr>
          <w:rFonts w:cs="Times New Roman"/>
          <w:sz w:val="26"/>
          <w:szCs w:val="26"/>
        </w:rPr>
        <w:t>Teh</w:t>
      </w:r>
      <w:proofErr w:type="spellEnd"/>
      <w:r w:rsidR="006E36F1" w:rsidRPr="002B2C4E">
        <w:rPr>
          <w:rFonts w:cs="Times New Roman"/>
          <w:sz w:val="26"/>
          <w:szCs w:val="26"/>
        </w:rPr>
        <w:t xml:space="preserve">: </w:t>
      </w:r>
      <w:proofErr w:type="spellStart"/>
      <w:r w:rsidR="006E36F1" w:rsidRPr="002B2C4E">
        <w:rPr>
          <w:rFonts w:cs="Times New Roman"/>
          <w:sz w:val="26"/>
          <w:szCs w:val="26"/>
        </w:rPr>
        <w:t>Adampur</w:t>
      </w:r>
      <w:proofErr w:type="spellEnd"/>
      <w:r w:rsidR="006E36F1" w:rsidRPr="002B2C4E">
        <w:rPr>
          <w:rFonts w:cs="Times New Roman"/>
          <w:sz w:val="26"/>
          <w:szCs w:val="26"/>
        </w:rPr>
        <w:t xml:space="preserve">, Jalandhar in the presence of tenderers or their representative, who may </w:t>
      </w:r>
      <w:r w:rsidR="0062293E" w:rsidRPr="002B2C4E">
        <w:rPr>
          <w:rFonts w:cs="Times New Roman"/>
          <w:sz w:val="26"/>
          <w:szCs w:val="26"/>
        </w:rPr>
        <w:t>wish</w:t>
      </w:r>
      <w:r w:rsidR="006E36F1" w:rsidRPr="002B2C4E">
        <w:rPr>
          <w:rFonts w:cs="Times New Roman"/>
          <w:sz w:val="26"/>
          <w:szCs w:val="26"/>
        </w:rPr>
        <w:t xml:space="preserve"> to be present at the time of opening </w:t>
      </w:r>
      <w:r w:rsidR="0062293E" w:rsidRPr="002B2C4E">
        <w:rPr>
          <w:rFonts w:cs="Times New Roman"/>
          <w:sz w:val="26"/>
          <w:szCs w:val="26"/>
        </w:rPr>
        <w:t>of</w:t>
      </w:r>
      <w:r w:rsidR="006E36F1" w:rsidRPr="002B2C4E">
        <w:rPr>
          <w:rFonts w:cs="Times New Roman"/>
          <w:sz w:val="26"/>
          <w:szCs w:val="26"/>
        </w:rPr>
        <w:t xml:space="preserve"> tender</w:t>
      </w:r>
      <w:proofErr w:type="gramStart"/>
      <w:r w:rsidR="002B2C4E" w:rsidRPr="002B2C4E">
        <w:rPr>
          <w:rFonts w:cs="Times New Roman"/>
          <w:sz w:val="26"/>
          <w:szCs w:val="26"/>
        </w:rPr>
        <w:t>.</w:t>
      </w:r>
      <w:r w:rsidR="00551A54" w:rsidRPr="00974CD4">
        <w:rPr>
          <w:rFonts w:cs="Times New Roman"/>
        </w:rPr>
        <w:t xml:space="preserve"> </w:t>
      </w:r>
      <w:r w:rsidR="006E36F1" w:rsidRPr="00974CD4">
        <w:rPr>
          <w:rFonts w:cs="Times New Roman"/>
        </w:rPr>
        <w:t>:</w:t>
      </w:r>
      <w:proofErr w:type="gramEnd"/>
    </w:p>
    <w:tbl>
      <w:tblPr>
        <w:tblW w:w="99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3563"/>
        <w:gridCol w:w="1710"/>
        <w:gridCol w:w="2250"/>
        <w:gridCol w:w="1890"/>
      </w:tblGrid>
      <w:tr w:rsidR="00845D02" w:rsidRPr="00974CD4" w14:paraId="402A5B16" w14:textId="77777777" w:rsidTr="00E90381">
        <w:trPr>
          <w:trHeight w:val="756"/>
        </w:trPr>
        <w:tc>
          <w:tcPr>
            <w:tcW w:w="505" w:type="dxa"/>
          </w:tcPr>
          <w:p w14:paraId="091D911B" w14:textId="77777777" w:rsidR="00845D02" w:rsidRPr="00974CD4" w:rsidRDefault="00845D02" w:rsidP="00520941">
            <w:pPr>
              <w:tabs>
                <w:tab w:val="left" w:pos="1440"/>
                <w:tab w:val="left" w:pos="2880"/>
              </w:tabs>
              <w:spacing w:line="360" w:lineRule="auto"/>
              <w:ind w:right="-180"/>
              <w:jc w:val="center"/>
              <w:rPr>
                <w:rFonts w:cs="Times New Roman"/>
                <w:b/>
              </w:rPr>
            </w:pPr>
            <w:r w:rsidRPr="00974CD4">
              <w:rPr>
                <w:rFonts w:cs="Times New Roman"/>
                <w:b/>
              </w:rPr>
              <w:t>Sr. No.</w:t>
            </w:r>
          </w:p>
        </w:tc>
        <w:tc>
          <w:tcPr>
            <w:tcW w:w="3563" w:type="dxa"/>
          </w:tcPr>
          <w:p w14:paraId="4E5479D9" w14:textId="77777777" w:rsidR="00845D02" w:rsidRPr="00974CD4" w:rsidRDefault="00845D02" w:rsidP="00520941">
            <w:pPr>
              <w:tabs>
                <w:tab w:val="left" w:pos="1440"/>
                <w:tab w:val="left" w:pos="2880"/>
              </w:tabs>
              <w:spacing w:line="360" w:lineRule="auto"/>
              <w:ind w:right="-180"/>
              <w:jc w:val="center"/>
              <w:rPr>
                <w:rFonts w:cs="Times New Roman"/>
                <w:b/>
              </w:rPr>
            </w:pPr>
            <w:r w:rsidRPr="00974CD4">
              <w:rPr>
                <w:rFonts w:cs="Times New Roman"/>
                <w:b/>
              </w:rPr>
              <w:t>Name of Item</w:t>
            </w:r>
          </w:p>
        </w:tc>
        <w:tc>
          <w:tcPr>
            <w:tcW w:w="1710" w:type="dxa"/>
          </w:tcPr>
          <w:p w14:paraId="19D346C9" w14:textId="77777777" w:rsidR="00845D02" w:rsidRPr="00974CD4" w:rsidRDefault="00845D02" w:rsidP="00520941">
            <w:pPr>
              <w:tabs>
                <w:tab w:val="left" w:pos="1440"/>
                <w:tab w:val="left" w:pos="2880"/>
              </w:tabs>
              <w:spacing w:line="360" w:lineRule="auto"/>
              <w:ind w:right="-180"/>
              <w:jc w:val="center"/>
              <w:rPr>
                <w:rFonts w:cs="Times New Roman"/>
                <w:b/>
              </w:rPr>
            </w:pPr>
            <w:r w:rsidRPr="00974CD4">
              <w:rPr>
                <w:rFonts w:cs="Times New Roman"/>
                <w:b/>
              </w:rPr>
              <w:t xml:space="preserve">Tender form </w:t>
            </w:r>
            <w:r w:rsidR="0062293E" w:rsidRPr="00974CD4">
              <w:rPr>
                <w:rFonts w:cs="Times New Roman"/>
                <w:b/>
              </w:rPr>
              <w:br/>
            </w:r>
            <w:r w:rsidRPr="00974CD4">
              <w:rPr>
                <w:rFonts w:cs="Times New Roman"/>
                <w:b/>
              </w:rPr>
              <w:t>cost</w:t>
            </w:r>
          </w:p>
        </w:tc>
        <w:tc>
          <w:tcPr>
            <w:tcW w:w="2250" w:type="dxa"/>
          </w:tcPr>
          <w:p w14:paraId="594F5566" w14:textId="77777777" w:rsidR="00845D02" w:rsidRPr="00974CD4" w:rsidRDefault="00845D02" w:rsidP="00520941">
            <w:pPr>
              <w:tabs>
                <w:tab w:val="left" w:pos="1440"/>
                <w:tab w:val="left" w:pos="2880"/>
              </w:tabs>
              <w:spacing w:line="360" w:lineRule="auto"/>
              <w:ind w:right="-180"/>
              <w:rPr>
                <w:rFonts w:cs="Times New Roman"/>
                <w:b/>
              </w:rPr>
            </w:pPr>
            <w:r w:rsidRPr="00974CD4">
              <w:rPr>
                <w:rFonts w:cs="Times New Roman"/>
                <w:b/>
              </w:rPr>
              <w:t xml:space="preserve">Tender processing fee </w:t>
            </w:r>
          </w:p>
        </w:tc>
        <w:tc>
          <w:tcPr>
            <w:tcW w:w="1890" w:type="dxa"/>
          </w:tcPr>
          <w:p w14:paraId="538C15BA" w14:textId="77777777" w:rsidR="00845D02" w:rsidRPr="00974CD4" w:rsidRDefault="00845D02" w:rsidP="00520941">
            <w:pPr>
              <w:tabs>
                <w:tab w:val="left" w:pos="1440"/>
                <w:tab w:val="left" w:pos="2880"/>
              </w:tabs>
              <w:spacing w:line="360" w:lineRule="auto"/>
              <w:ind w:right="-180"/>
              <w:jc w:val="center"/>
              <w:rPr>
                <w:rFonts w:cs="Times New Roman"/>
                <w:b/>
              </w:rPr>
            </w:pPr>
            <w:r w:rsidRPr="00974CD4">
              <w:rPr>
                <w:rFonts w:cs="Times New Roman"/>
                <w:b/>
              </w:rPr>
              <w:t>Earnest Money</w:t>
            </w:r>
          </w:p>
        </w:tc>
      </w:tr>
      <w:tr w:rsidR="00845D02" w:rsidRPr="00974CD4" w14:paraId="7FFA2BF4" w14:textId="77777777" w:rsidTr="00E90381">
        <w:trPr>
          <w:trHeight w:val="1061"/>
        </w:trPr>
        <w:tc>
          <w:tcPr>
            <w:tcW w:w="505" w:type="dxa"/>
          </w:tcPr>
          <w:p w14:paraId="33F51EA7" w14:textId="77777777" w:rsidR="00845D02" w:rsidRPr="00974CD4" w:rsidRDefault="00845D02" w:rsidP="00520941">
            <w:pPr>
              <w:tabs>
                <w:tab w:val="left" w:pos="1440"/>
                <w:tab w:val="left" w:pos="2880"/>
              </w:tabs>
              <w:spacing w:line="360" w:lineRule="auto"/>
              <w:ind w:right="-180"/>
              <w:jc w:val="both"/>
              <w:rPr>
                <w:rFonts w:cs="Times New Roman"/>
                <w:b/>
              </w:rPr>
            </w:pPr>
            <w:r w:rsidRPr="00974CD4">
              <w:rPr>
                <w:rFonts w:cs="Times New Roman"/>
                <w:b/>
              </w:rPr>
              <w:t>1.</w:t>
            </w:r>
          </w:p>
        </w:tc>
        <w:tc>
          <w:tcPr>
            <w:tcW w:w="3563" w:type="dxa"/>
          </w:tcPr>
          <w:p w14:paraId="5DA5C754" w14:textId="77777777" w:rsidR="00845D02" w:rsidRPr="00974CD4" w:rsidRDefault="00845D02" w:rsidP="00520941">
            <w:pPr>
              <w:tabs>
                <w:tab w:val="left" w:pos="1440"/>
                <w:tab w:val="left" w:pos="2880"/>
              </w:tabs>
              <w:spacing w:line="360" w:lineRule="auto"/>
              <w:ind w:right="34"/>
              <w:jc w:val="both"/>
              <w:rPr>
                <w:rFonts w:cs="Times New Roman"/>
              </w:rPr>
            </w:pPr>
            <w:r w:rsidRPr="00974CD4">
              <w:rPr>
                <w:rFonts w:cs="Times New Roman"/>
              </w:rPr>
              <w:t>Tender for the Appointment of CHA (Customs House Agent)</w:t>
            </w:r>
          </w:p>
        </w:tc>
        <w:tc>
          <w:tcPr>
            <w:tcW w:w="1710" w:type="dxa"/>
          </w:tcPr>
          <w:p w14:paraId="3BDCD97A" w14:textId="77777777" w:rsidR="00845D02" w:rsidRPr="00974CD4" w:rsidRDefault="00845D02" w:rsidP="00520941">
            <w:pPr>
              <w:tabs>
                <w:tab w:val="left" w:pos="1440"/>
                <w:tab w:val="left" w:pos="2880"/>
              </w:tabs>
              <w:spacing w:line="360" w:lineRule="auto"/>
              <w:ind w:right="-180"/>
              <w:jc w:val="center"/>
              <w:rPr>
                <w:rFonts w:cs="Times New Roman"/>
                <w:b/>
              </w:rPr>
            </w:pPr>
          </w:p>
          <w:p w14:paraId="228FEFBE" w14:textId="77777777" w:rsidR="00C92475" w:rsidRDefault="00F70067" w:rsidP="00C92475">
            <w:pPr>
              <w:tabs>
                <w:tab w:val="left" w:pos="1440"/>
                <w:tab w:val="left" w:pos="2880"/>
              </w:tabs>
              <w:spacing w:line="360" w:lineRule="auto"/>
              <w:ind w:right="-180"/>
              <w:jc w:val="center"/>
              <w:rPr>
                <w:rFonts w:cs="Times New Roman"/>
                <w:b/>
              </w:rPr>
            </w:pPr>
            <w:r w:rsidRPr="00974CD4">
              <w:rPr>
                <w:rFonts w:cs="Times New Roman"/>
                <w:b/>
              </w:rPr>
              <w:t>590</w:t>
            </w:r>
            <w:r w:rsidR="00845D02" w:rsidRPr="00974CD4">
              <w:rPr>
                <w:rFonts w:cs="Times New Roman"/>
                <w:b/>
              </w:rPr>
              <w:t>/-</w:t>
            </w:r>
          </w:p>
          <w:p w14:paraId="06ED1E60" w14:textId="77777777" w:rsidR="00845D02" w:rsidRPr="00974CD4" w:rsidRDefault="00F70067" w:rsidP="00C92475">
            <w:pPr>
              <w:tabs>
                <w:tab w:val="left" w:pos="1440"/>
                <w:tab w:val="left" w:pos="2880"/>
              </w:tabs>
              <w:spacing w:line="360" w:lineRule="auto"/>
              <w:ind w:right="-180"/>
              <w:jc w:val="center"/>
              <w:rPr>
                <w:rFonts w:cs="Times New Roman"/>
                <w:b/>
              </w:rPr>
            </w:pPr>
            <w:r w:rsidRPr="00974CD4">
              <w:rPr>
                <w:rFonts w:cs="Times New Roman"/>
              </w:rPr>
              <w:t>(including GST)</w:t>
            </w:r>
            <w:r w:rsidR="00C92475">
              <w:rPr>
                <w:rFonts w:cs="Times New Roman"/>
              </w:rPr>
              <w:t>)</w:t>
            </w:r>
          </w:p>
        </w:tc>
        <w:tc>
          <w:tcPr>
            <w:tcW w:w="2250" w:type="dxa"/>
          </w:tcPr>
          <w:p w14:paraId="51B2EDE4" w14:textId="77777777" w:rsidR="00845D02" w:rsidRPr="00974CD4" w:rsidRDefault="00845D02" w:rsidP="00520941">
            <w:pPr>
              <w:tabs>
                <w:tab w:val="left" w:pos="1440"/>
                <w:tab w:val="left" w:pos="2880"/>
              </w:tabs>
              <w:spacing w:line="360" w:lineRule="auto"/>
              <w:ind w:right="-180"/>
              <w:jc w:val="center"/>
              <w:rPr>
                <w:rFonts w:cs="Times New Roman"/>
                <w:b/>
              </w:rPr>
            </w:pPr>
          </w:p>
          <w:p w14:paraId="585D1353" w14:textId="77777777" w:rsidR="00845D02" w:rsidRPr="00974CD4" w:rsidRDefault="00551A54" w:rsidP="00551A54">
            <w:pPr>
              <w:tabs>
                <w:tab w:val="left" w:pos="1440"/>
                <w:tab w:val="left" w:pos="2880"/>
              </w:tabs>
              <w:ind w:right="-180"/>
              <w:jc w:val="both"/>
              <w:rPr>
                <w:rFonts w:eastAsia="SimSun" w:cs="Times New Roman"/>
              </w:rPr>
            </w:pPr>
            <w:r w:rsidRPr="00974CD4">
              <w:rPr>
                <w:rFonts w:eastAsia="SimSun" w:cs="Times New Roman"/>
              </w:rPr>
              <w:t>As per E-Tender Website</w:t>
            </w:r>
          </w:p>
        </w:tc>
        <w:tc>
          <w:tcPr>
            <w:tcW w:w="1890" w:type="dxa"/>
          </w:tcPr>
          <w:p w14:paraId="05BB4CA5" w14:textId="77777777" w:rsidR="00845D02" w:rsidRPr="00974CD4" w:rsidRDefault="00845D02" w:rsidP="00520941">
            <w:pPr>
              <w:tabs>
                <w:tab w:val="left" w:pos="1440"/>
                <w:tab w:val="left" w:pos="2880"/>
              </w:tabs>
              <w:spacing w:line="360" w:lineRule="auto"/>
              <w:ind w:right="-180"/>
              <w:jc w:val="center"/>
              <w:rPr>
                <w:rFonts w:cs="Times New Roman"/>
                <w:b/>
              </w:rPr>
            </w:pPr>
          </w:p>
          <w:p w14:paraId="7D780238" w14:textId="77777777" w:rsidR="00845D02" w:rsidRPr="00974CD4" w:rsidRDefault="00E352BD" w:rsidP="00520941">
            <w:pPr>
              <w:tabs>
                <w:tab w:val="left" w:pos="1440"/>
                <w:tab w:val="left" w:pos="2880"/>
              </w:tabs>
              <w:spacing w:line="360" w:lineRule="auto"/>
              <w:ind w:right="-180"/>
              <w:jc w:val="center"/>
              <w:rPr>
                <w:rFonts w:cs="Times New Roman"/>
                <w:b/>
              </w:rPr>
            </w:pPr>
            <w:r w:rsidRPr="00974CD4">
              <w:rPr>
                <w:rFonts w:cs="Times New Roman"/>
                <w:b/>
              </w:rPr>
              <w:t>2</w:t>
            </w:r>
            <w:r w:rsidR="00845D02" w:rsidRPr="00974CD4">
              <w:rPr>
                <w:rFonts w:cs="Times New Roman"/>
                <w:b/>
              </w:rPr>
              <w:t>0,000/-</w:t>
            </w:r>
          </w:p>
        </w:tc>
      </w:tr>
    </w:tbl>
    <w:p w14:paraId="3B753B88" w14:textId="77777777" w:rsidR="00845D02" w:rsidRPr="00974CD4" w:rsidRDefault="00845D02" w:rsidP="00520941">
      <w:pPr>
        <w:tabs>
          <w:tab w:val="left" w:pos="1440"/>
          <w:tab w:val="left" w:pos="2880"/>
        </w:tabs>
        <w:spacing w:line="360" w:lineRule="auto"/>
        <w:ind w:right="-180"/>
        <w:jc w:val="both"/>
        <w:rPr>
          <w:rFonts w:cs="Times New Roman"/>
          <w:b/>
        </w:rPr>
      </w:pPr>
      <w:r w:rsidRPr="00974CD4">
        <w:rPr>
          <w:rFonts w:cs="Times New Roman"/>
          <w:b/>
        </w:rPr>
        <w:t xml:space="preserve">Schedule </w:t>
      </w:r>
      <w:r w:rsidR="0062293E" w:rsidRPr="00974CD4">
        <w:rPr>
          <w:rFonts w:cs="Times New Roman"/>
          <w:b/>
        </w:rPr>
        <w:t xml:space="preserve">Date and </w:t>
      </w:r>
      <w:r w:rsidRPr="00974CD4">
        <w:rPr>
          <w:rFonts w:cs="Times New Roman"/>
          <w:b/>
        </w:rPr>
        <w:t>Time:</w:t>
      </w:r>
    </w:p>
    <w:tbl>
      <w:tblPr>
        <w:tblW w:w="100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3631"/>
        <w:gridCol w:w="5084"/>
      </w:tblGrid>
      <w:tr w:rsidR="00F70067" w:rsidRPr="00974CD4" w14:paraId="058FD3D0" w14:textId="77777777" w:rsidTr="00E90381">
        <w:trPr>
          <w:trHeight w:val="669"/>
        </w:trPr>
        <w:tc>
          <w:tcPr>
            <w:tcW w:w="1289" w:type="dxa"/>
          </w:tcPr>
          <w:p w14:paraId="1B79AF0B" w14:textId="77777777" w:rsidR="00F70067" w:rsidRPr="00974CD4" w:rsidRDefault="00F70067" w:rsidP="00520941">
            <w:pPr>
              <w:tabs>
                <w:tab w:val="left" w:pos="1440"/>
                <w:tab w:val="left" w:pos="2880"/>
              </w:tabs>
              <w:spacing w:line="360" w:lineRule="auto"/>
              <w:ind w:right="33"/>
              <w:jc w:val="center"/>
              <w:rPr>
                <w:rFonts w:cs="Times New Roman"/>
                <w:b/>
              </w:rPr>
            </w:pPr>
            <w:r w:rsidRPr="00974CD4">
              <w:rPr>
                <w:rFonts w:cs="Times New Roman"/>
                <w:b/>
              </w:rPr>
              <w:t>Items on serial no.</w:t>
            </w:r>
          </w:p>
        </w:tc>
        <w:tc>
          <w:tcPr>
            <w:tcW w:w="3631" w:type="dxa"/>
          </w:tcPr>
          <w:p w14:paraId="263CFC49" w14:textId="77777777" w:rsidR="00F70067" w:rsidRPr="00974CD4" w:rsidRDefault="00F70067" w:rsidP="00520941">
            <w:pPr>
              <w:tabs>
                <w:tab w:val="left" w:pos="1440"/>
                <w:tab w:val="left" w:pos="2880"/>
              </w:tabs>
              <w:spacing w:line="360" w:lineRule="auto"/>
              <w:ind w:right="146"/>
              <w:jc w:val="center"/>
              <w:rPr>
                <w:rFonts w:cs="Times New Roman"/>
                <w:b/>
              </w:rPr>
            </w:pPr>
            <w:r w:rsidRPr="00974CD4">
              <w:rPr>
                <w:rFonts w:cs="Times New Roman"/>
                <w:b/>
              </w:rPr>
              <w:t xml:space="preserve">Last date &amp; time For Sale and submission </w:t>
            </w:r>
            <w:proofErr w:type="gramStart"/>
            <w:r w:rsidRPr="00974CD4">
              <w:rPr>
                <w:rFonts w:cs="Times New Roman"/>
                <w:b/>
              </w:rPr>
              <w:t>Of</w:t>
            </w:r>
            <w:proofErr w:type="gramEnd"/>
            <w:r w:rsidRPr="00974CD4">
              <w:rPr>
                <w:rFonts w:cs="Times New Roman"/>
                <w:b/>
              </w:rPr>
              <w:t xml:space="preserve"> online tender</w:t>
            </w:r>
          </w:p>
        </w:tc>
        <w:tc>
          <w:tcPr>
            <w:tcW w:w="5084" w:type="dxa"/>
          </w:tcPr>
          <w:p w14:paraId="0CA73458" w14:textId="77777777" w:rsidR="00F70067" w:rsidRPr="00974CD4" w:rsidRDefault="00F70067" w:rsidP="00520941">
            <w:pPr>
              <w:tabs>
                <w:tab w:val="left" w:pos="1440"/>
                <w:tab w:val="left" w:pos="2880"/>
              </w:tabs>
              <w:spacing w:line="360" w:lineRule="auto"/>
              <w:ind w:right="146"/>
              <w:jc w:val="center"/>
              <w:rPr>
                <w:rFonts w:cs="Times New Roman"/>
                <w:b/>
              </w:rPr>
            </w:pPr>
            <w:r w:rsidRPr="00974CD4">
              <w:rPr>
                <w:rFonts w:cs="Times New Roman"/>
                <w:b/>
              </w:rPr>
              <w:t xml:space="preserve">Date &amp; time </w:t>
            </w:r>
            <w:proofErr w:type="gramStart"/>
            <w:r w:rsidRPr="00974CD4">
              <w:rPr>
                <w:rFonts w:cs="Times New Roman"/>
                <w:b/>
              </w:rPr>
              <w:t>For</w:t>
            </w:r>
            <w:proofErr w:type="gramEnd"/>
            <w:r w:rsidRPr="00974CD4">
              <w:rPr>
                <w:rFonts w:cs="Times New Roman"/>
                <w:b/>
              </w:rPr>
              <w:t xml:space="preserve"> opening of Technical bid</w:t>
            </w:r>
          </w:p>
        </w:tc>
      </w:tr>
      <w:tr w:rsidR="00F70067" w:rsidRPr="00974CD4" w14:paraId="20E59079" w14:textId="77777777" w:rsidTr="00E90381">
        <w:trPr>
          <w:trHeight w:val="643"/>
        </w:trPr>
        <w:tc>
          <w:tcPr>
            <w:tcW w:w="1289" w:type="dxa"/>
          </w:tcPr>
          <w:p w14:paraId="79BD7CBE" w14:textId="77777777" w:rsidR="00F70067" w:rsidRPr="00974CD4" w:rsidRDefault="00F70067" w:rsidP="00520941">
            <w:pPr>
              <w:tabs>
                <w:tab w:val="left" w:pos="1440"/>
                <w:tab w:val="left" w:pos="2880"/>
              </w:tabs>
              <w:spacing w:line="360" w:lineRule="auto"/>
              <w:ind w:right="33"/>
              <w:jc w:val="center"/>
              <w:rPr>
                <w:rFonts w:cs="Times New Roman"/>
                <w:b/>
              </w:rPr>
            </w:pPr>
            <w:r w:rsidRPr="00974CD4">
              <w:rPr>
                <w:rFonts w:cs="Times New Roman"/>
                <w:b/>
              </w:rPr>
              <w:t>1</w:t>
            </w:r>
          </w:p>
        </w:tc>
        <w:tc>
          <w:tcPr>
            <w:tcW w:w="3631" w:type="dxa"/>
          </w:tcPr>
          <w:p w14:paraId="75678F57" w14:textId="77777777" w:rsidR="00F70067" w:rsidRPr="00974CD4" w:rsidRDefault="00AD0CEC" w:rsidP="00AD0CEC">
            <w:pPr>
              <w:tabs>
                <w:tab w:val="left" w:pos="1440"/>
                <w:tab w:val="left" w:pos="2880"/>
              </w:tabs>
              <w:spacing w:line="360" w:lineRule="auto"/>
              <w:ind w:right="-180"/>
              <w:jc w:val="center"/>
              <w:rPr>
                <w:rFonts w:cs="Times New Roman"/>
                <w:b/>
              </w:rPr>
            </w:pPr>
            <w:r>
              <w:rPr>
                <w:rFonts w:cs="Times New Roman"/>
                <w:bCs/>
                <w:sz w:val="28"/>
                <w:szCs w:val="28"/>
              </w:rPr>
              <w:t>03.12</w:t>
            </w:r>
            <w:r w:rsidRPr="000900EC">
              <w:rPr>
                <w:rFonts w:cs="Times New Roman"/>
                <w:bCs/>
                <w:sz w:val="28"/>
                <w:szCs w:val="28"/>
              </w:rPr>
              <w:t>.2024</w:t>
            </w:r>
            <w:r w:rsidR="00556624">
              <w:rPr>
                <w:rFonts w:cs="Times New Roman"/>
                <w:b/>
              </w:rPr>
              <w:t xml:space="preserve"> </w:t>
            </w:r>
            <w:proofErr w:type="spellStart"/>
            <w:r w:rsidR="00556624">
              <w:rPr>
                <w:rFonts w:cs="Times New Roman"/>
                <w:b/>
              </w:rPr>
              <w:t>upto</w:t>
            </w:r>
            <w:proofErr w:type="spellEnd"/>
            <w:r w:rsidR="00556624">
              <w:rPr>
                <w:rFonts w:cs="Times New Roman"/>
                <w:b/>
              </w:rPr>
              <w:t xml:space="preserve"> 1.30 PM</w:t>
            </w:r>
          </w:p>
        </w:tc>
        <w:tc>
          <w:tcPr>
            <w:tcW w:w="5084" w:type="dxa"/>
          </w:tcPr>
          <w:p w14:paraId="20F2E26F" w14:textId="77777777" w:rsidR="00F70067" w:rsidRPr="00974CD4" w:rsidRDefault="00AD0CEC" w:rsidP="00714E5C">
            <w:pPr>
              <w:tabs>
                <w:tab w:val="left" w:pos="1440"/>
                <w:tab w:val="left" w:pos="2880"/>
              </w:tabs>
              <w:spacing w:line="360" w:lineRule="auto"/>
              <w:ind w:right="-180"/>
              <w:jc w:val="center"/>
              <w:rPr>
                <w:rFonts w:cs="Times New Roman"/>
                <w:b/>
              </w:rPr>
            </w:pPr>
            <w:r>
              <w:rPr>
                <w:rFonts w:ascii="Arial" w:hAnsi="Arial" w:cs="Arial"/>
                <w:bCs/>
              </w:rPr>
              <w:t>04</w:t>
            </w:r>
            <w:r>
              <w:rPr>
                <w:rFonts w:cs="Times New Roman"/>
                <w:bCs/>
                <w:sz w:val="28"/>
                <w:szCs w:val="28"/>
              </w:rPr>
              <w:t>.12</w:t>
            </w:r>
            <w:r w:rsidRPr="000900EC">
              <w:rPr>
                <w:rFonts w:cs="Times New Roman"/>
                <w:bCs/>
                <w:sz w:val="28"/>
                <w:szCs w:val="28"/>
              </w:rPr>
              <w:t xml:space="preserve">.2024 </w:t>
            </w:r>
            <w:r w:rsidR="00556624">
              <w:rPr>
                <w:rFonts w:cs="Times New Roman"/>
                <w:b/>
              </w:rPr>
              <w:t>AT 11.00 AM</w:t>
            </w:r>
          </w:p>
        </w:tc>
      </w:tr>
    </w:tbl>
    <w:p w14:paraId="21E424C3" w14:textId="77777777" w:rsidR="00556624" w:rsidRDefault="00556624" w:rsidP="00551A54">
      <w:pPr>
        <w:jc w:val="both"/>
        <w:rPr>
          <w:rFonts w:cs="Times New Roman"/>
          <w:b/>
        </w:rPr>
      </w:pPr>
    </w:p>
    <w:p w14:paraId="48630629" w14:textId="77777777" w:rsidR="00551A54" w:rsidRPr="00974CD4" w:rsidRDefault="00551A54" w:rsidP="00551A54">
      <w:pPr>
        <w:jc w:val="both"/>
        <w:rPr>
          <w:rFonts w:cs="Times New Roman"/>
        </w:rPr>
      </w:pPr>
      <w:r w:rsidRPr="00974CD4">
        <w:rPr>
          <w:rFonts w:cs="Times New Roman"/>
          <w:b/>
        </w:rPr>
        <w:t>The tender shall be received as per two bid system i.e. TECHNICAL BID &amp; FINANCIAL BID</w:t>
      </w:r>
      <w:r w:rsidRPr="00974CD4">
        <w:rPr>
          <w:rFonts w:cs="Times New Roman"/>
        </w:rPr>
        <w:t>.</w:t>
      </w:r>
    </w:p>
    <w:p w14:paraId="19F02B03" w14:textId="77777777" w:rsidR="00845D02" w:rsidRPr="002B2C4E" w:rsidRDefault="00845D02" w:rsidP="00445401">
      <w:pPr>
        <w:pStyle w:val="ListParagraph"/>
        <w:spacing w:line="360" w:lineRule="auto"/>
        <w:ind w:left="360" w:right="-180"/>
        <w:jc w:val="both"/>
        <w:rPr>
          <w:rFonts w:cs="Times New Roman"/>
          <w:b/>
          <w:sz w:val="26"/>
          <w:szCs w:val="26"/>
        </w:rPr>
      </w:pPr>
      <w:r w:rsidRPr="002B2C4E">
        <w:rPr>
          <w:rFonts w:cs="Times New Roman"/>
          <w:sz w:val="26"/>
          <w:szCs w:val="26"/>
        </w:rPr>
        <w:t>The tender form and terms</w:t>
      </w:r>
      <w:r w:rsidR="00147C64" w:rsidRPr="002B2C4E">
        <w:rPr>
          <w:rFonts w:cs="Times New Roman"/>
          <w:sz w:val="26"/>
          <w:szCs w:val="26"/>
        </w:rPr>
        <w:t xml:space="preserve"> &amp; conditions can be downloaded and</w:t>
      </w:r>
      <w:r w:rsidRPr="002B2C4E">
        <w:rPr>
          <w:rFonts w:cs="Times New Roman"/>
          <w:sz w:val="26"/>
          <w:szCs w:val="26"/>
        </w:rPr>
        <w:t xml:space="preserve"> submitted as per schedule given above from e-tendering portal </w:t>
      </w:r>
      <w:r w:rsidR="00147C64" w:rsidRPr="002B2C4E">
        <w:rPr>
          <w:rFonts w:cs="Times New Roman"/>
          <w:sz w:val="26"/>
          <w:szCs w:val="26"/>
        </w:rPr>
        <w:t>i.e.</w:t>
      </w:r>
      <w:r w:rsidRPr="002B2C4E">
        <w:rPr>
          <w:rFonts w:cs="Times New Roman"/>
          <w:sz w:val="26"/>
          <w:szCs w:val="26"/>
        </w:rPr>
        <w:t xml:space="preserve"> </w:t>
      </w:r>
      <w:r w:rsidRPr="002B2C4E">
        <w:rPr>
          <w:rFonts w:cs="Times New Roman"/>
          <w:bCs/>
          <w:sz w:val="26"/>
          <w:szCs w:val="26"/>
        </w:rPr>
        <w:t>http://eproc.punjab.gov.in</w:t>
      </w:r>
      <w:r w:rsidRPr="002B2C4E">
        <w:rPr>
          <w:rFonts w:cs="Times New Roman"/>
          <w:sz w:val="26"/>
          <w:szCs w:val="26"/>
        </w:rPr>
        <w:t xml:space="preserve"> and opened as per schedule given above in the office of the Manager, </w:t>
      </w:r>
      <w:proofErr w:type="spellStart"/>
      <w:r w:rsidRPr="002B2C4E">
        <w:rPr>
          <w:rFonts w:cs="Times New Roman"/>
          <w:sz w:val="26"/>
          <w:szCs w:val="26"/>
        </w:rPr>
        <w:t>Markfed</w:t>
      </w:r>
      <w:proofErr w:type="spellEnd"/>
      <w:r w:rsidRPr="002B2C4E">
        <w:rPr>
          <w:rFonts w:cs="Times New Roman"/>
          <w:sz w:val="26"/>
          <w:szCs w:val="26"/>
        </w:rPr>
        <w:t xml:space="preserve"> Canneries, Village </w:t>
      </w:r>
      <w:proofErr w:type="spellStart"/>
      <w:r w:rsidRPr="002B2C4E">
        <w:rPr>
          <w:rFonts w:cs="Times New Roman"/>
          <w:sz w:val="26"/>
          <w:szCs w:val="26"/>
        </w:rPr>
        <w:t>Chuharwali</w:t>
      </w:r>
      <w:proofErr w:type="spellEnd"/>
      <w:r w:rsidRPr="002B2C4E">
        <w:rPr>
          <w:rFonts w:cs="Times New Roman"/>
          <w:sz w:val="26"/>
          <w:szCs w:val="26"/>
        </w:rPr>
        <w:t xml:space="preserve">, Tehsil </w:t>
      </w:r>
      <w:proofErr w:type="spellStart"/>
      <w:r w:rsidRPr="002B2C4E">
        <w:rPr>
          <w:rFonts w:cs="Times New Roman"/>
          <w:sz w:val="26"/>
          <w:szCs w:val="26"/>
        </w:rPr>
        <w:t>Adampur</w:t>
      </w:r>
      <w:proofErr w:type="spellEnd"/>
      <w:r w:rsidRPr="002B2C4E">
        <w:rPr>
          <w:rFonts w:cs="Times New Roman"/>
          <w:sz w:val="26"/>
          <w:szCs w:val="26"/>
        </w:rPr>
        <w:t xml:space="preserve">, Distt. Jalandhar in the presence of tenderers or their representatives who may </w:t>
      </w:r>
      <w:r w:rsidR="00147C64" w:rsidRPr="002B2C4E">
        <w:rPr>
          <w:rFonts w:cs="Times New Roman"/>
          <w:sz w:val="26"/>
          <w:szCs w:val="26"/>
        </w:rPr>
        <w:t xml:space="preserve">wish </w:t>
      </w:r>
      <w:r w:rsidRPr="002B2C4E">
        <w:rPr>
          <w:rFonts w:cs="Times New Roman"/>
          <w:sz w:val="26"/>
          <w:szCs w:val="26"/>
        </w:rPr>
        <w:t xml:space="preserve">to be present. </w:t>
      </w:r>
      <w:r w:rsidR="00147C64" w:rsidRPr="002B2C4E">
        <w:rPr>
          <w:rFonts w:cs="Times New Roman"/>
          <w:sz w:val="26"/>
          <w:szCs w:val="26"/>
        </w:rPr>
        <w:t>The Financial bids of only those bidders who qualify in technical bid evaluation by the committee shall be opened. The financial bids of all those bidders who have failed to qualify in the technical bid will not be opened under any circumstances</w:t>
      </w:r>
      <w:r w:rsidRPr="002B2C4E">
        <w:rPr>
          <w:rFonts w:cs="Times New Roman"/>
          <w:sz w:val="26"/>
          <w:szCs w:val="26"/>
        </w:rPr>
        <w:t xml:space="preserve">. For participating in the above e-tendering process, the tenderers shall have to get themselves registered with </w:t>
      </w:r>
      <w:r w:rsidRPr="002B2C4E">
        <w:rPr>
          <w:rFonts w:cs="Times New Roman"/>
          <w:bCs/>
          <w:sz w:val="26"/>
          <w:szCs w:val="26"/>
          <w:u w:val="single"/>
        </w:rPr>
        <w:t>http://eproc.punjab.gov.in</w:t>
      </w:r>
      <w:r w:rsidRPr="002B2C4E">
        <w:rPr>
          <w:rFonts w:cs="Times New Roman"/>
          <w:sz w:val="26"/>
          <w:szCs w:val="26"/>
        </w:rPr>
        <w:t xml:space="preserve"> and get user ID and password, Class -3 Digital signatures is mandatory to participate in the e-tender process. The detail of tender notice and Terms &amp; conditions </w:t>
      </w:r>
      <w:r w:rsidR="00147C64" w:rsidRPr="002B2C4E">
        <w:rPr>
          <w:rFonts w:cs="Times New Roman"/>
          <w:sz w:val="26"/>
          <w:szCs w:val="26"/>
        </w:rPr>
        <w:t xml:space="preserve">can </w:t>
      </w:r>
      <w:r w:rsidRPr="002B2C4E">
        <w:rPr>
          <w:rFonts w:cs="Times New Roman"/>
          <w:sz w:val="26"/>
          <w:szCs w:val="26"/>
        </w:rPr>
        <w:t xml:space="preserve">also be seen on </w:t>
      </w:r>
      <w:proofErr w:type="spellStart"/>
      <w:r w:rsidRPr="002B2C4E">
        <w:rPr>
          <w:rFonts w:cs="Times New Roman"/>
          <w:sz w:val="26"/>
          <w:szCs w:val="26"/>
        </w:rPr>
        <w:t>Markfed</w:t>
      </w:r>
      <w:proofErr w:type="spellEnd"/>
      <w:r w:rsidRPr="002B2C4E">
        <w:rPr>
          <w:rFonts w:cs="Times New Roman"/>
          <w:sz w:val="26"/>
          <w:szCs w:val="26"/>
        </w:rPr>
        <w:t xml:space="preserve"> website www.markfedpunjab.com</w:t>
      </w:r>
      <w:r w:rsidR="00EB0CD6" w:rsidRPr="002B2C4E">
        <w:rPr>
          <w:rFonts w:cs="Times New Roman"/>
          <w:sz w:val="26"/>
          <w:szCs w:val="26"/>
        </w:rPr>
        <w:t>.</w:t>
      </w:r>
      <w:r w:rsidRPr="002B2C4E">
        <w:rPr>
          <w:rFonts w:cs="Times New Roman"/>
          <w:sz w:val="26"/>
          <w:szCs w:val="26"/>
        </w:rPr>
        <w:t xml:space="preserve"> For any clarification/difficulty regarding e-tendering process flow, please contact us on 0172-</w:t>
      </w:r>
      <w:r w:rsidR="008C7EF6" w:rsidRPr="002B2C4E">
        <w:rPr>
          <w:rFonts w:cs="Times New Roman"/>
          <w:sz w:val="26"/>
          <w:szCs w:val="26"/>
        </w:rPr>
        <w:t>2970263</w:t>
      </w:r>
      <w:r w:rsidRPr="002B2C4E">
        <w:rPr>
          <w:rFonts w:cs="Times New Roman"/>
          <w:sz w:val="26"/>
          <w:szCs w:val="26"/>
        </w:rPr>
        <w:t>, 0172-2</w:t>
      </w:r>
      <w:r w:rsidR="008C7EF6" w:rsidRPr="002B2C4E">
        <w:rPr>
          <w:rFonts w:cs="Times New Roman"/>
          <w:sz w:val="26"/>
          <w:szCs w:val="26"/>
        </w:rPr>
        <w:t>970284</w:t>
      </w:r>
      <w:r w:rsidRPr="002B2C4E">
        <w:rPr>
          <w:rFonts w:cs="Times New Roman"/>
          <w:sz w:val="26"/>
          <w:szCs w:val="26"/>
        </w:rPr>
        <w:t>, 0120-400</w:t>
      </w:r>
      <w:r w:rsidR="008C7EF6" w:rsidRPr="002B2C4E">
        <w:rPr>
          <w:rFonts w:cs="Times New Roman"/>
          <w:sz w:val="26"/>
          <w:szCs w:val="26"/>
        </w:rPr>
        <w:t>1002</w:t>
      </w:r>
      <w:r w:rsidRPr="002B2C4E">
        <w:rPr>
          <w:rFonts w:cs="Times New Roman"/>
          <w:sz w:val="26"/>
          <w:szCs w:val="26"/>
        </w:rPr>
        <w:t>, 0120-</w:t>
      </w:r>
      <w:r w:rsidR="008C7EF6" w:rsidRPr="002B2C4E">
        <w:rPr>
          <w:rFonts w:cs="Times New Roman"/>
          <w:sz w:val="26"/>
          <w:szCs w:val="26"/>
        </w:rPr>
        <w:t>4200462</w:t>
      </w:r>
      <w:r w:rsidRPr="002B2C4E">
        <w:rPr>
          <w:rFonts w:cs="Times New Roman"/>
          <w:sz w:val="26"/>
          <w:szCs w:val="26"/>
        </w:rPr>
        <w:t>.</w:t>
      </w:r>
      <w:r w:rsidRPr="002B2C4E">
        <w:rPr>
          <w:rFonts w:cs="Times New Roman"/>
          <w:b/>
          <w:sz w:val="26"/>
          <w:szCs w:val="26"/>
        </w:rPr>
        <w:t xml:space="preserve">   </w:t>
      </w:r>
    </w:p>
    <w:p w14:paraId="2DAEDCF2" w14:textId="77777777" w:rsidR="00551A54" w:rsidRPr="00974CD4" w:rsidRDefault="00551A54" w:rsidP="00445401">
      <w:pPr>
        <w:pStyle w:val="ListParagraph"/>
        <w:spacing w:line="360" w:lineRule="auto"/>
        <w:ind w:left="360" w:right="-180"/>
        <w:jc w:val="both"/>
        <w:rPr>
          <w:rFonts w:cs="Times New Roman"/>
          <w:b/>
        </w:rPr>
      </w:pPr>
    </w:p>
    <w:tbl>
      <w:tblPr>
        <w:tblW w:w="10470" w:type="dxa"/>
        <w:tblInd w:w="108" w:type="dxa"/>
        <w:tblLook w:val="04A0" w:firstRow="1" w:lastRow="0" w:firstColumn="1" w:lastColumn="0" w:noHBand="0" w:noVBand="1"/>
      </w:tblPr>
      <w:tblGrid>
        <w:gridCol w:w="1145"/>
        <w:gridCol w:w="5303"/>
        <w:gridCol w:w="4022"/>
      </w:tblGrid>
      <w:tr w:rsidR="00551A54" w:rsidRPr="00974CD4" w14:paraId="6FDDAF07" w14:textId="77777777" w:rsidTr="00551A54">
        <w:trPr>
          <w:trHeight w:val="398"/>
        </w:trPr>
        <w:tc>
          <w:tcPr>
            <w:tcW w:w="104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EF99" w14:textId="77777777" w:rsidR="00551A54" w:rsidRPr="00974CD4" w:rsidRDefault="00551A54" w:rsidP="00576B61">
            <w:pPr>
              <w:jc w:val="center"/>
              <w:rPr>
                <w:rFonts w:cs="Times New Roman"/>
                <w:b/>
                <w:bCs/>
              </w:rPr>
            </w:pPr>
            <w:proofErr w:type="spellStart"/>
            <w:r w:rsidRPr="00974CD4">
              <w:rPr>
                <w:rFonts w:cs="Times New Roman"/>
                <w:b/>
                <w:bCs/>
              </w:rPr>
              <w:lastRenderedPageBreak/>
              <w:t>Markfed</w:t>
            </w:r>
            <w:proofErr w:type="spellEnd"/>
            <w:r w:rsidRPr="00974CD4">
              <w:rPr>
                <w:rFonts w:cs="Times New Roman"/>
                <w:b/>
                <w:bCs/>
              </w:rPr>
              <w:t xml:space="preserve"> Canneries Jalandhar (Technical Bid)</w:t>
            </w:r>
          </w:p>
        </w:tc>
      </w:tr>
      <w:tr w:rsidR="00551A54" w:rsidRPr="00974CD4" w14:paraId="11819FD9" w14:textId="77777777" w:rsidTr="00551A54">
        <w:trPr>
          <w:trHeight w:val="1098"/>
        </w:trPr>
        <w:tc>
          <w:tcPr>
            <w:tcW w:w="104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90866C" w14:textId="77777777" w:rsidR="00551A54" w:rsidRPr="00974CD4" w:rsidRDefault="00551A54" w:rsidP="00551A54">
            <w:pPr>
              <w:rPr>
                <w:rFonts w:cs="Times New Roman"/>
              </w:rPr>
            </w:pPr>
            <w:r w:rsidRPr="00974CD4">
              <w:rPr>
                <w:rFonts w:cs="Times New Roman"/>
                <w:b/>
                <w:bCs/>
                <w:u w:val="single"/>
              </w:rPr>
              <w:t xml:space="preserve"> Name of the </w:t>
            </w:r>
            <w:proofErr w:type="gramStart"/>
            <w:r w:rsidRPr="00974CD4">
              <w:rPr>
                <w:rFonts w:cs="Times New Roman"/>
                <w:b/>
                <w:bCs/>
                <w:u w:val="single"/>
              </w:rPr>
              <w:t>Work:</w:t>
            </w:r>
            <w:r w:rsidRPr="00974CD4">
              <w:rPr>
                <w:rFonts w:cs="Times New Roman"/>
                <w:b/>
                <w:bCs/>
              </w:rPr>
              <w:t>-</w:t>
            </w:r>
            <w:proofErr w:type="gramEnd"/>
            <w:r w:rsidRPr="00974CD4">
              <w:rPr>
                <w:rFonts w:cs="Times New Roman"/>
              </w:rPr>
              <w:t xml:space="preserve"> </w:t>
            </w:r>
            <w:r w:rsidR="00AA40D4" w:rsidRPr="00974CD4">
              <w:rPr>
                <w:rFonts w:cs="Times New Roman"/>
                <w:b/>
                <w:u w:val="single"/>
              </w:rPr>
              <w:t xml:space="preserve">Terms &amp; conditions for e-tender for </w:t>
            </w:r>
            <w:r w:rsidR="00AA40D4" w:rsidRPr="00974CD4">
              <w:rPr>
                <w:rFonts w:cs="Times New Roman"/>
                <w:b/>
                <w:bCs/>
                <w:u w:val="single"/>
              </w:rPr>
              <w:t xml:space="preserve">Appointment of </w:t>
            </w:r>
            <w:proofErr w:type="spellStart"/>
            <w:r w:rsidR="00AA40D4" w:rsidRPr="00974CD4">
              <w:rPr>
                <w:rFonts w:cs="Times New Roman"/>
                <w:b/>
                <w:u w:val="single"/>
              </w:rPr>
              <w:t>of</w:t>
            </w:r>
            <w:proofErr w:type="spellEnd"/>
            <w:r w:rsidR="00AA40D4" w:rsidRPr="00974CD4">
              <w:rPr>
                <w:rFonts w:cs="Times New Roman"/>
                <w:b/>
                <w:u w:val="single"/>
              </w:rPr>
              <w:t xml:space="preserve"> CHA for Custom Clearance of Export Consignments of </w:t>
            </w:r>
            <w:proofErr w:type="spellStart"/>
            <w:r w:rsidR="00AA40D4" w:rsidRPr="00974CD4">
              <w:rPr>
                <w:rFonts w:cs="Times New Roman"/>
                <w:b/>
                <w:u w:val="single"/>
              </w:rPr>
              <w:t>Markfed</w:t>
            </w:r>
            <w:proofErr w:type="spellEnd"/>
            <w:r w:rsidR="00AA40D4" w:rsidRPr="00974CD4">
              <w:rPr>
                <w:rFonts w:cs="Times New Roman"/>
                <w:b/>
                <w:u w:val="single"/>
              </w:rPr>
              <w:t>.</w:t>
            </w:r>
            <w:r w:rsidR="00AA40D4" w:rsidRPr="00974CD4">
              <w:rPr>
                <w:rFonts w:cs="Times New Roman"/>
                <w:b/>
              </w:rPr>
              <w:t xml:space="preserve">  </w:t>
            </w:r>
          </w:p>
        </w:tc>
      </w:tr>
      <w:tr w:rsidR="00551A54" w:rsidRPr="00974CD4" w14:paraId="4EFC881D" w14:textId="77777777" w:rsidTr="00551A54">
        <w:trPr>
          <w:trHeight w:val="478"/>
        </w:trPr>
        <w:tc>
          <w:tcPr>
            <w:tcW w:w="64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0DAB" w14:textId="77777777" w:rsidR="00551A54" w:rsidRPr="00974CD4" w:rsidRDefault="008C36FC" w:rsidP="00D97E46">
            <w:pPr>
              <w:jc w:val="center"/>
              <w:rPr>
                <w:rFonts w:cs="Times New Roman"/>
                <w:b/>
                <w:bCs/>
              </w:rPr>
            </w:pPr>
            <w:r w:rsidRPr="00855BE8">
              <w:rPr>
                <w:rFonts w:cs="Times New Roman"/>
                <w:b/>
                <w:bCs/>
                <w:u w:val="single"/>
              </w:rPr>
              <w:t xml:space="preserve">E-Tender </w:t>
            </w:r>
            <w:proofErr w:type="gramStart"/>
            <w:r w:rsidRPr="00855BE8">
              <w:rPr>
                <w:rFonts w:cs="Times New Roman"/>
                <w:b/>
                <w:bCs/>
                <w:u w:val="single"/>
              </w:rPr>
              <w:t>No.:-</w:t>
            </w:r>
            <w:proofErr w:type="gramEnd"/>
            <w:r w:rsidRPr="00855BE8">
              <w:rPr>
                <w:rFonts w:cs="Times New Roman"/>
                <w:b/>
                <w:bCs/>
                <w:u w:val="single"/>
              </w:rPr>
              <w:t xml:space="preserve"> MCJ/202</w:t>
            </w:r>
            <w:r>
              <w:rPr>
                <w:rFonts w:cs="Times New Roman"/>
                <w:b/>
                <w:bCs/>
                <w:u w:val="single"/>
              </w:rPr>
              <w:t>4-25</w:t>
            </w:r>
            <w:r w:rsidRPr="00855BE8">
              <w:rPr>
                <w:rFonts w:cs="Times New Roman"/>
                <w:b/>
                <w:bCs/>
                <w:u w:val="single"/>
              </w:rPr>
              <w:t>/</w:t>
            </w:r>
            <w:r w:rsidR="00D97E46">
              <w:rPr>
                <w:rFonts w:cs="Times New Roman"/>
                <w:b/>
                <w:bCs/>
                <w:u w:val="single"/>
              </w:rPr>
              <w:t>11</w:t>
            </w:r>
          </w:p>
        </w:tc>
        <w:tc>
          <w:tcPr>
            <w:tcW w:w="4022" w:type="dxa"/>
            <w:tcBorders>
              <w:top w:val="nil"/>
              <w:left w:val="nil"/>
              <w:bottom w:val="single" w:sz="4" w:space="0" w:color="auto"/>
              <w:right w:val="single" w:sz="4" w:space="0" w:color="auto"/>
            </w:tcBorders>
            <w:shd w:val="clear" w:color="auto" w:fill="auto"/>
            <w:noWrap/>
            <w:vAlign w:val="center"/>
            <w:hideMark/>
          </w:tcPr>
          <w:p w14:paraId="45BF17B0" w14:textId="77777777" w:rsidR="00551A54" w:rsidRPr="00974CD4" w:rsidRDefault="00551A54" w:rsidP="00551A54">
            <w:pPr>
              <w:jc w:val="center"/>
              <w:rPr>
                <w:rFonts w:cs="Times New Roman"/>
                <w:b/>
                <w:bCs/>
              </w:rPr>
            </w:pPr>
            <w:r w:rsidRPr="00974CD4">
              <w:rPr>
                <w:rFonts w:cs="Times New Roman"/>
                <w:b/>
                <w:bCs/>
              </w:rPr>
              <w:t xml:space="preserve"> </w:t>
            </w:r>
          </w:p>
        </w:tc>
      </w:tr>
      <w:tr w:rsidR="00551A54" w:rsidRPr="00974CD4" w14:paraId="0097A8E2" w14:textId="77777777" w:rsidTr="00551A54">
        <w:trPr>
          <w:trHeight w:val="47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8FE9DD2" w14:textId="77777777" w:rsidR="00551A54" w:rsidRPr="00974CD4" w:rsidRDefault="00551A54" w:rsidP="00576B61">
            <w:pPr>
              <w:jc w:val="center"/>
              <w:rPr>
                <w:rFonts w:cs="Times New Roman"/>
                <w:b/>
                <w:bCs/>
              </w:rPr>
            </w:pPr>
            <w:r w:rsidRPr="00974CD4">
              <w:rPr>
                <w:rFonts w:cs="Times New Roman"/>
                <w:b/>
                <w:bCs/>
              </w:rPr>
              <w:t>Sr. No.</w:t>
            </w:r>
          </w:p>
        </w:tc>
        <w:tc>
          <w:tcPr>
            <w:tcW w:w="5303" w:type="dxa"/>
            <w:tcBorders>
              <w:top w:val="nil"/>
              <w:left w:val="nil"/>
              <w:bottom w:val="single" w:sz="4" w:space="0" w:color="auto"/>
              <w:right w:val="single" w:sz="4" w:space="0" w:color="auto"/>
            </w:tcBorders>
            <w:shd w:val="clear" w:color="auto" w:fill="auto"/>
            <w:vAlign w:val="center"/>
            <w:hideMark/>
          </w:tcPr>
          <w:p w14:paraId="6AF96098" w14:textId="77777777" w:rsidR="00551A54" w:rsidRPr="00974CD4" w:rsidRDefault="00551A54" w:rsidP="00576B61">
            <w:pPr>
              <w:jc w:val="center"/>
              <w:rPr>
                <w:rFonts w:cs="Times New Roman"/>
                <w:b/>
                <w:bCs/>
              </w:rPr>
            </w:pPr>
            <w:r w:rsidRPr="00974CD4">
              <w:rPr>
                <w:rFonts w:cs="Times New Roman"/>
                <w:b/>
                <w:bCs/>
              </w:rPr>
              <w:t>Particulars of the Bidder</w:t>
            </w:r>
          </w:p>
        </w:tc>
        <w:tc>
          <w:tcPr>
            <w:tcW w:w="4022" w:type="dxa"/>
            <w:tcBorders>
              <w:top w:val="nil"/>
              <w:left w:val="nil"/>
              <w:bottom w:val="single" w:sz="4" w:space="0" w:color="auto"/>
              <w:right w:val="single" w:sz="4" w:space="0" w:color="auto"/>
            </w:tcBorders>
            <w:shd w:val="clear" w:color="auto" w:fill="auto"/>
            <w:noWrap/>
            <w:vAlign w:val="center"/>
            <w:hideMark/>
          </w:tcPr>
          <w:p w14:paraId="7BFBA937" w14:textId="77777777" w:rsidR="00551A54" w:rsidRPr="00974CD4" w:rsidRDefault="00551A54" w:rsidP="00576B61">
            <w:pPr>
              <w:jc w:val="center"/>
              <w:rPr>
                <w:rFonts w:cs="Times New Roman"/>
                <w:b/>
                <w:bCs/>
              </w:rPr>
            </w:pPr>
            <w:r w:rsidRPr="00974CD4">
              <w:rPr>
                <w:rFonts w:cs="Times New Roman"/>
                <w:b/>
                <w:bCs/>
              </w:rPr>
              <w:t>Remarks</w:t>
            </w:r>
          </w:p>
        </w:tc>
      </w:tr>
      <w:tr w:rsidR="00551A54" w:rsidRPr="00D302AC" w14:paraId="00EC7D88" w14:textId="77777777" w:rsidTr="00D302AC">
        <w:trPr>
          <w:trHeight w:val="881"/>
        </w:trPr>
        <w:tc>
          <w:tcPr>
            <w:tcW w:w="1145" w:type="dxa"/>
            <w:tcBorders>
              <w:top w:val="nil"/>
              <w:left w:val="single" w:sz="4" w:space="0" w:color="auto"/>
              <w:bottom w:val="single" w:sz="4" w:space="0" w:color="auto"/>
              <w:right w:val="single" w:sz="4" w:space="0" w:color="auto"/>
            </w:tcBorders>
            <w:shd w:val="clear" w:color="auto" w:fill="auto"/>
            <w:noWrap/>
            <w:hideMark/>
          </w:tcPr>
          <w:p w14:paraId="553689FE" w14:textId="77777777" w:rsidR="00551A54" w:rsidRPr="00D302AC" w:rsidRDefault="00551A54" w:rsidP="00576B61">
            <w:pPr>
              <w:jc w:val="center"/>
              <w:rPr>
                <w:rFonts w:cs="Times New Roman"/>
                <w:sz w:val="26"/>
                <w:szCs w:val="26"/>
              </w:rPr>
            </w:pPr>
            <w:r w:rsidRPr="00D302AC">
              <w:rPr>
                <w:rFonts w:cs="Times New Roman"/>
                <w:sz w:val="26"/>
                <w:szCs w:val="26"/>
              </w:rPr>
              <w:t>1</w:t>
            </w:r>
          </w:p>
        </w:tc>
        <w:tc>
          <w:tcPr>
            <w:tcW w:w="5303" w:type="dxa"/>
            <w:tcBorders>
              <w:top w:val="nil"/>
              <w:left w:val="nil"/>
              <w:bottom w:val="single" w:sz="4" w:space="0" w:color="auto"/>
              <w:right w:val="single" w:sz="4" w:space="0" w:color="auto"/>
            </w:tcBorders>
            <w:shd w:val="clear" w:color="auto" w:fill="auto"/>
            <w:hideMark/>
          </w:tcPr>
          <w:p w14:paraId="2858AF57" w14:textId="77777777" w:rsidR="00551A54" w:rsidRPr="00D302AC" w:rsidRDefault="00551A54" w:rsidP="00576B61">
            <w:pPr>
              <w:jc w:val="center"/>
              <w:rPr>
                <w:rFonts w:cs="Times New Roman"/>
                <w:sz w:val="26"/>
                <w:szCs w:val="26"/>
              </w:rPr>
            </w:pPr>
            <w:r w:rsidRPr="00D302AC">
              <w:rPr>
                <w:rFonts w:cs="Times New Roman"/>
                <w:sz w:val="26"/>
                <w:szCs w:val="26"/>
              </w:rPr>
              <w:t>Name of Firm/Agency</w:t>
            </w:r>
            <w:r w:rsidR="001F5B42">
              <w:rPr>
                <w:rFonts w:cs="Times New Roman"/>
                <w:sz w:val="26"/>
                <w:szCs w:val="26"/>
              </w:rPr>
              <w:t xml:space="preserve"> and </w:t>
            </w:r>
            <w:r w:rsidR="001F5B42" w:rsidRPr="00D302AC">
              <w:rPr>
                <w:rFonts w:cs="Times New Roman"/>
                <w:sz w:val="26"/>
                <w:szCs w:val="26"/>
              </w:rPr>
              <w:t>Complete Postal Address of the Bidder with Mobile No. (Proof should be attached)</w:t>
            </w:r>
          </w:p>
        </w:tc>
        <w:tc>
          <w:tcPr>
            <w:tcW w:w="4022" w:type="dxa"/>
            <w:tcBorders>
              <w:top w:val="nil"/>
              <w:left w:val="nil"/>
              <w:bottom w:val="single" w:sz="4" w:space="0" w:color="auto"/>
              <w:right w:val="single" w:sz="4" w:space="0" w:color="auto"/>
            </w:tcBorders>
            <w:shd w:val="clear" w:color="000000" w:fill="C5D9F1"/>
            <w:hideMark/>
          </w:tcPr>
          <w:p w14:paraId="6D4B6848" w14:textId="77777777" w:rsidR="00551A54" w:rsidRPr="00D302AC" w:rsidRDefault="00551A54" w:rsidP="00576B61">
            <w:pPr>
              <w:jc w:val="center"/>
              <w:rPr>
                <w:rFonts w:cs="Times New Roman"/>
                <w:sz w:val="26"/>
                <w:szCs w:val="26"/>
              </w:rPr>
            </w:pPr>
            <w:r w:rsidRPr="00D302AC">
              <w:rPr>
                <w:rFonts w:cs="Times New Roman"/>
                <w:sz w:val="26"/>
                <w:szCs w:val="26"/>
              </w:rPr>
              <w:t>Attach proof</w:t>
            </w:r>
          </w:p>
        </w:tc>
      </w:tr>
      <w:tr w:rsidR="00551A54" w:rsidRPr="00D302AC" w14:paraId="7C367BB0" w14:textId="77777777" w:rsidTr="00D302AC">
        <w:trPr>
          <w:trHeight w:val="980"/>
        </w:trPr>
        <w:tc>
          <w:tcPr>
            <w:tcW w:w="1145" w:type="dxa"/>
            <w:tcBorders>
              <w:top w:val="nil"/>
              <w:left w:val="single" w:sz="4" w:space="0" w:color="auto"/>
              <w:bottom w:val="single" w:sz="4" w:space="0" w:color="auto"/>
              <w:right w:val="single" w:sz="4" w:space="0" w:color="auto"/>
            </w:tcBorders>
            <w:shd w:val="clear" w:color="auto" w:fill="auto"/>
            <w:noWrap/>
            <w:hideMark/>
          </w:tcPr>
          <w:p w14:paraId="0B988920" w14:textId="77777777" w:rsidR="00551A54" w:rsidRPr="00D302AC" w:rsidRDefault="00551A54" w:rsidP="00576B61">
            <w:pPr>
              <w:jc w:val="center"/>
              <w:rPr>
                <w:rFonts w:cs="Times New Roman"/>
                <w:sz w:val="26"/>
                <w:szCs w:val="26"/>
              </w:rPr>
            </w:pPr>
            <w:r w:rsidRPr="00D302AC">
              <w:rPr>
                <w:rFonts w:cs="Times New Roman"/>
                <w:sz w:val="26"/>
                <w:szCs w:val="26"/>
              </w:rPr>
              <w:t>2</w:t>
            </w:r>
          </w:p>
        </w:tc>
        <w:tc>
          <w:tcPr>
            <w:tcW w:w="5303" w:type="dxa"/>
            <w:tcBorders>
              <w:top w:val="nil"/>
              <w:left w:val="nil"/>
              <w:bottom w:val="single" w:sz="4" w:space="0" w:color="auto"/>
              <w:right w:val="single" w:sz="4" w:space="0" w:color="auto"/>
            </w:tcBorders>
            <w:shd w:val="clear" w:color="auto" w:fill="auto"/>
            <w:hideMark/>
          </w:tcPr>
          <w:p w14:paraId="75D1455F" w14:textId="77777777" w:rsidR="00551A54" w:rsidRPr="00D302AC" w:rsidRDefault="001F5B42" w:rsidP="001F5B42">
            <w:pPr>
              <w:jc w:val="center"/>
              <w:rPr>
                <w:rFonts w:cs="Times New Roman"/>
                <w:sz w:val="26"/>
                <w:szCs w:val="26"/>
              </w:rPr>
            </w:pPr>
            <w:r w:rsidRPr="00D302AC">
              <w:rPr>
                <w:rFonts w:cs="Times New Roman"/>
                <w:sz w:val="26"/>
                <w:szCs w:val="26"/>
              </w:rPr>
              <w:t>Term and conditions of the tender duly signed by</w:t>
            </w:r>
            <w:r>
              <w:rPr>
                <w:rFonts w:cs="Times New Roman"/>
                <w:sz w:val="26"/>
                <w:szCs w:val="26"/>
              </w:rPr>
              <w:t xml:space="preserve"> Proprietor</w:t>
            </w:r>
            <w:proofErr w:type="gramStart"/>
            <w:r>
              <w:rPr>
                <w:rFonts w:cs="Times New Roman"/>
                <w:sz w:val="26"/>
                <w:szCs w:val="26"/>
              </w:rPr>
              <w:t xml:space="preserve">/ </w:t>
            </w:r>
            <w:r w:rsidRPr="00D302AC">
              <w:rPr>
                <w:rFonts w:cs="Times New Roman"/>
                <w:sz w:val="26"/>
                <w:szCs w:val="26"/>
              </w:rPr>
              <w:t xml:space="preserve"> authorized</w:t>
            </w:r>
            <w:proofErr w:type="gramEnd"/>
            <w:r w:rsidRPr="00D302AC">
              <w:rPr>
                <w:rFonts w:cs="Times New Roman"/>
                <w:sz w:val="26"/>
                <w:szCs w:val="26"/>
              </w:rPr>
              <w:t xml:space="preserve"> Rep.</w:t>
            </w:r>
          </w:p>
        </w:tc>
        <w:tc>
          <w:tcPr>
            <w:tcW w:w="4022" w:type="dxa"/>
            <w:tcBorders>
              <w:top w:val="nil"/>
              <w:left w:val="nil"/>
              <w:bottom w:val="single" w:sz="4" w:space="0" w:color="auto"/>
              <w:right w:val="single" w:sz="4" w:space="0" w:color="auto"/>
            </w:tcBorders>
            <w:shd w:val="clear" w:color="000000" w:fill="C5D9F1"/>
            <w:hideMark/>
          </w:tcPr>
          <w:p w14:paraId="785F546B" w14:textId="77777777" w:rsidR="00551A54" w:rsidRPr="00D302AC" w:rsidRDefault="00551A54" w:rsidP="00576B61">
            <w:pPr>
              <w:jc w:val="center"/>
              <w:rPr>
                <w:rFonts w:cs="Times New Roman"/>
                <w:sz w:val="26"/>
                <w:szCs w:val="26"/>
              </w:rPr>
            </w:pPr>
            <w:r w:rsidRPr="00D302AC">
              <w:rPr>
                <w:rFonts w:cs="Times New Roman"/>
                <w:sz w:val="26"/>
                <w:szCs w:val="26"/>
              </w:rPr>
              <w:t>Attach proof</w:t>
            </w:r>
          </w:p>
        </w:tc>
      </w:tr>
      <w:tr w:rsidR="00551A54" w:rsidRPr="00D302AC" w14:paraId="0EA108F3" w14:textId="77777777" w:rsidTr="00CD6CC4">
        <w:trPr>
          <w:trHeight w:val="1394"/>
        </w:trPr>
        <w:tc>
          <w:tcPr>
            <w:tcW w:w="1145" w:type="dxa"/>
            <w:tcBorders>
              <w:top w:val="nil"/>
              <w:left w:val="single" w:sz="4" w:space="0" w:color="auto"/>
              <w:bottom w:val="single" w:sz="4" w:space="0" w:color="auto"/>
              <w:right w:val="single" w:sz="4" w:space="0" w:color="auto"/>
            </w:tcBorders>
            <w:shd w:val="clear" w:color="auto" w:fill="auto"/>
            <w:noWrap/>
            <w:hideMark/>
          </w:tcPr>
          <w:p w14:paraId="513401A7" w14:textId="77777777" w:rsidR="00551A54" w:rsidRPr="00D302AC" w:rsidRDefault="00551A54" w:rsidP="00576B61">
            <w:pPr>
              <w:jc w:val="center"/>
              <w:rPr>
                <w:rFonts w:cs="Times New Roman"/>
                <w:sz w:val="26"/>
                <w:szCs w:val="26"/>
              </w:rPr>
            </w:pPr>
            <w:r w:rsidRPr="00D302AC">
              <w:rPr>
                <w:rFonts w:cs="Times New Roman"/>
                <w:sz w:val="26"/>
                <w:szCs w:val="26"/>
              </w:rPr>
              <w:t>3</w:t>
            </w:r>
          </w:p>
        </w:tc>
        <w:tc>
          <w:tcPr>
            <w:tcW w:w="5303" w:type="dxa"/>
            <w:tcBorders>
              <w:top w:val="nil"/>
              <w:left w:val="nil"/>
              <w:bottom w:val="single" w:sz="4" w:space="0" w:color="auto"/>
              <w:right w:val="single" w:sz="4" w:space="0" w:color="auto"/>
            </w:tcBorders>
            <w:shd w:val="clear" w:color="auto" w:fill="auto"/>
            <w:hideMark/>
          </w:tcPr>
          <w:p w14:paraId="5330411A" w14:textId="77777777" w:rsidR="00551A54" w:rsidRDefault="001F5B42" w:rsidP="00576B61">
            <w:pPr>
              <w:jc w:val="center"/>
              <w:rPr>
                <w:rFonts w:cs="Times New Roman"/>
                <w:sz w:val="26"/>
                <w:szCs w:val="26"/>
              </w:rPr>
            </w:pPr>
            <w:r>
              <w:rPr>
                <w:rFonts w:cs="Times New Roman"/>
                <w:sz w:val="26"/>
                <w:szCs w:val="26"/>
              </w:rPr>
              <w:t>PAN,</w:t>
            </w:r>
            <w:r w:rsidR="00C14083">
              <w:rPr>
                <w:rFonts w:cs="Times New Roman"/>
                <w:sz w:val="26"/>
                <w:szCs w:val="26"/>
              </w:rPr>
              <w:t xml:space="preserve"> </w:t>
            </w:r>
            <w:r>
              <w:rPr>
                <w:rFonts w:cs="Times New Roman"/>
                <w:sz w:val="26"/>
                <w:szCs w:val="26"/>
              </w:rPr>
              <w:t>GST NUMBER, Power of attorney</w:t>
            </w:r>
            <w:r w:rsidR="006B4C04">
              <w:rPr>
                <w:rFonts w:cs="Times New Roman"/>
                <w:sz w:val="26"/>
                <w:szCs w:val="26"/>
              </w:rPr>
              <w:t xml:space="preserve"> in case of partnership firm</w:t>
            </w:r>
            <w:r w:rsidR="00CD6CC4">
              <w:rPr>
                <w:rFonts w:cs="Times New Roman"/>
                <w:sz w:val="26"/>
                <w:szCs w:val="26"/>
              </w:rPr>
              <w:t>, Pvt. Ltd. &amp; Ltd. company in case of sole proprietor attach proof.</w:t>
            </w:r>
            <w:r w:rsidRPr="00D302AC">
              <w:rPr>
                <w:rFonts w:cs="Times New Roman"/>
                <w:sz w:val="26"/>
                <w:szCs w:val="26"/>
              </w:rPr>
              <w:br/>
              <w:t>(</w:t>
            </w:r>
            <w:proofErr w:type="spellStart"/>
            <w:r w:rsidRPr="00D302AC">
              <w:rPr>
                <w:rFonts w:cs="Times New Roman"/>
                <w:sz w:val="26"/>
                <w:szCs w:val="26"/>
              </w:rPr>
              <w:t>Self attested</w:t>
            </w:r>
            <w:proofErr w:type="spellEnd"/>
            <w:r w:rsidRPr="00D302AC">
              <w:rPr>
                <w:rFonts w:cs="Times New Roman"/>
                <w:sz w:val="26"/>
                <w:szCs w:val="26"/>
              </w:rPr>
              <w:t xml:space="preserve"> copy should be attached)</w:t>
            </w:r>
          </w:p>
          <w:p w14:paraId="7D3E6FB0" w14:textId="77777777" w:rsidR="001F5B42" w:rsidRPr="00D302AC" w:rsidRDefault="001F5B42" w:rsidP="00576B61">
            <w:pPr>
              <w:jc w:val="center"/>
              <w:rPr>
                <w:rFonts w:cs="Times New Roman"/>
                <w:sz w:val="26"/>
                <w:szCs w:val="26"/>
              </w:rPr>
            </w:pPr>
          </w:p>
        </w:tc>
        <w:tc>
          <w:tcPr>
            <w:tcW w:w="4022" w:type="dxa"/>
            <w:tcBorders>
              <w:top w:val="nil"/>
              <w:left w:val="nil"/>
              <w:bottom w:val="single" w:sz="4" w:space="0" w:color="auto"/>
              <w:right w:val="single" w:sz="4" w:space="0" w:color="auto"/>
            </w:tcBorders>
            <w:shd w:val="clear" w:color="000000" w:fill="C5D9F1"/>
            <w:hideMark/>
          </w:tcPr>
          <w:p w14:paraId="5F4FACB2" w14:textId="77777777" w:rsidR="00551A54" w:rsidRPr="00D302AC" w:rsidRDefault="00551A54" w:rsidP="00576B61">
            <w:pPr>
              <w:jc w:val="center"/>
              <w:rPr>
                <w:rFonts w:cs="Times New Roman"/>
                <w:sz w:val="26"/>
                <w:szCs w:val="26"/>
              </w:rPr>
            </w:pPr>
            <w:r w:rsidRPr="00D302AC">
              <w:rPr>
                <w:rFonts w:cs="Times New Roman"/>
                <w:sz w:val="26"/>
                <w:szCs w:val="26"/>
              </w:rPr>
              <w:t>Attach proof</w:t>
            </w:r>
          </w:p>
        </w:tc>
      </w:tr>
      <w:tr w:rsidR="00551A54" w:rsidRPr="00D302AC" w14:paraId="3C719AC0" w14:textId="77777777" w:rsidTr="00551A54">
        <w:trPr>
          <w:trHeight w:val="990"/>
        </w:trPr>
        <w:tc>
          <w:tcPr>
            <w:tcW w:w="1145" w:type="dxa"/>
            <w:tcBorders>
              <w:top w:val="nil"/>
              <w:left w:val="single" w:sz="4" w:space="0" w:color="auto"/>
              <w:bottom w:val="single" w:sz="4" w:space="0" w:color="auto"/>
              <w:right w:val="single" w:sz="4" w:space="0" w:color="auto"/>
            </w:tcBorders>
            <w:shd w:val="clear" w:color="auto" w:fill="auto"/>
            <w:noWrap/>
            <w:hideMark/>
          </w:tcPr>
          <w:p w14:paraId="52E1156A" w14:textId="77777777" w:rsidR="00551A54" w:rsidRPr="00D302AC" w:rsidRDefault="00CD6CC4" w:rsidP="00576B61">
            <w:pPr>
              <w:jc w:val="center"/>
              <w:rPr>
                <w:rFonts w:cs="Times New Roman"/>
                <w:sz w:val="26"/>
                <w:szCs w:val="26"/>
              </w:rPr>
            </w:pPr>
            <w:r>
              <w:rPr>
                <w:rFonts w:cs="Times New Roman"/>
                <w:sz w:val="26"/>
                <w:szCs w:val="26"/>
              </w:rPr>
              <w:t>4</w:t>
            </w:r>
          </w:p>
        </w:tc>
        <w:tc>
          <w:tcPr>
            <w:tcW w:w="5303" w:type="dxa"/>
            <w:tcBorders>
              <w:top w:val="nil"/>
              <w:left w:val="nil"/>
              <w:bottom w:val="single" w:sz="4" w:space="0" w:color="auto"/>
              <w:right w:val="single" w:sz="4" w:space="0" w:color="auto"/>
            </w:tcBorders>
            <w:shd w:val="clear" w:color="auto" w:fill="auto"/>
            <w:hideMark/>
          </w:tcPr>
          <w:p w14:paraId="1FFF53C2" w14:textId="77777777" w:rsidR="00551A54" w:rsidRPr="00D302AC" w:rsidRDefault="009F132A" w:rsidP="00C92475">
            <w:pPr>
              <w:jc w:val="center"/>
              <w:rPr>
                <w:rFonts w:cs="Times New Roman"/>
                <w:sz w:val="26"/>
                <w:szCs w:val="26"/>
              </w:rPr>
            </w:pPr>
            <w:r>
              <w:rPr>
                <w:rFonts w:cs="Times New Roman"/>
                <w:sz w:val="26"/>
                <w:szCs w:val="26"/>
              </w:rPr>
              <w:t>T</w:t>
            </w:r>
            <w:r w:rsidR="00CB76A8">
              <w:rPr>
                <w:rFonts w:cs="Times New Roman"/>
                <w:sz w:val="26"/>
                <w:szCs w:val="26"/>
              </w:rPr>
              <w:t>urnover of one crore in any of one year preceding 3 years (</w:t>
            </w:r>
            <w:r w:rsidR="00B36786">
              <w:rPr>
                <w:rFonts w:cs="Times New Roman"/>
                <w:sz w:val="26"/>
                <w:szCs w:val="26"/>
              </w:rPr>
              <w:t xml:space="preserve">Duly </w:t>
            </w:r>
            <w:r w:rsidR="00CB76A8">
              <w:rPr>
                <w:rFonts w:cs="Times New Roman"/>
                <w:sz w:val="26"/>
                <w:szCs w:val="26"/>
              </w:rPr>
              <w:t>certifi</w:t>
            </w:r>
            <w:r w:rsidR="00B36786">
              <w:rPr>
                <w:rFonts w:cs="Times New Roman"/>
                <w:sz w:val="26"/>
                <w:szCs w:val="26"/>
              </w:rPr>
              <w:t xml:space="preserve">ed </w:t>
            </w:r>
            <w:r w:rsidR="00CB76A8">
              <w:rPr>
                <w:rFonts w:cs="Times New Roman"/>
                <w:sz w:val="26"/>
                <w:szCs w:val="26"/>
              </w:rPr>
              <w:t>from CA)</w:t>
            </w:r>
          </w:p>
        </w:tc>
        <w:tc>
          <w:tcPr>
            <w:tcW w:w="4022" w:type="dxa"/>
            <w:tcBorders>
              <w:top w:val="nil"/>
              <w:left w:val="nil"/>
              <w:bottom w:val="single" w:sz="4" w:space="0" w:color="auto"/>
              <w:right w:val="single" w:sz="4" w:space="0" w:color="auto"/>
            </w:tcBorders>
            <w:shd w:val="clear" w:color="000000" w:fill="C5D9F1"/>
            <w:hideMark/>
          </w:tcPr>
          <w:p w14:paraId="213D018F" w14:textId="77777777" w:rsidR="00551A54" w:rsidRPr="00D302AC" w:rsidRDefault="00CB76A8" w:rsidP="00576B61">
            <w:pPr>
              <w:jc w:val="center"/>
              <w:rPr>
                <w:rFonts w:cs="Times New Roman"/>
                <w:sz w:val="26"/>
                <w:szCs w:val="26"/>
              </w:rPr>
            </w:pPr>
            <w:r w:rsidRPr="00D302AC">
              <w:rPr>
                <w:rFonts w:cs="Times New Roman"/>
                <w:sz w:val="26"/>
                <w:szCs w:val="26"/>
              </w:rPr>
              <w:t>Attach proof</w:t>
            </w:r>
          </w:p>
        </w:tc>
      </w:tr>
      <w:tr w:rsidR="00551A54" w:rsidRPr="00D302AC" w14:paraId="287B420A" w14:textId="77777777" w:rsidTr="00551A54">
        <w:trPr>
          <w:trHeight w:val="1229"/>
        </w:trPr>
        <w:tc>
          <w:tcPr>
            <w:tcW w:w="1145" w:type="dxa"/>
            <w:tcBorders>
              <w:top w:val="nil"/>
              <w:left w:val="single" w:sz="4" w:space="0" w:color="auto"/>
              <w:bottom w:val="single" w:sz="4" w:space="0" w:color="auto"/>
              <w:right w:val="single" w:sz="4" w:space="0" w:color="auto"/>
            </w:tcBorders>
            <w:shd w:val="clear" w:color="auto" w:fill="auto"/>
            <w:noWrap/>
            <w:hideMark/>
          </w:tcPr>
          <w:p w14:paraId="6D4A7C62" w14:textId="77777777" w:rsidR="00551A54" w:rsidRPr="00D302AC" w:rsidRDefault="00551A54" w:rsidP="00576B61">
            <w:pPr>
              <w:jc w:val="center"/>
              <w:rPr>
                <w:rFonts w:cs="Times New Roman"/>
                <w:sz w:val="26"/>
                <w:szCs w:val="26"/>
              </w:rPr>
            </w:pPr>
            <w:r w:rsidRPr="00D302AC">
              <w:rPr>
                <w:rFonts w:cs="Times New Roman"/>
                <w:sz w:val="26"/>
                <w:szCs w:val="26"/>
              </w:rPr>
              <w:t>5</w:t>
            </w:r>
          </w:p>
        </w:tc>
        <w:tc>
          <w:tcPr>
            <w:tcW w:w="5303" w:type="dxa"/>
            <w:tcBorders>
              <w:top w:val="nil"/>
              <w:left w:val="nil"/>
              <w:bottom w:val="single" w:sz="4" w:space="0" w:color="auto"/>
              <w:right w:val="single" w:sz="4" w:space="0" w:color="auto"/>
            </w:tcBorders>
            <w:shd w:val="clear" w:color="auto" w:fill="auto"/>
            <w:hideMark/>
          </w:tcPr>
          <w:p w14:paraId="5D92A420" w14:textId="77777777" w:rsidR="00551A54" w:rsidRPr="00D302AC" w:rsidRDefault="00974CD4" w:rsidP="00576B61">
            <w:pPr>
              <w:jc w:val="center"/>
              <w:rPr>
                <w:rFonts w:cs="Times New Roman"/>
                <w:sz w:val="26"/>
                <w:szCs w:val="26"/>
              </w:rPr>
            </w:pPr>
            <w:r w:rsidRPr="00D302AC">
              <w:rPr>
                <w:rFonts w:cs="Times New Roman"/>
                <w:sz w:val="26"/>
                <w:szCs w:val="26"/>
              </w:rPr>
              <w:t>Proof of bank account and Detail of Earnest Money deposited</w:t>
            </w:r>
            <w:r w:rsidR="00551A54" w:rsidRPr="00D302AC">
              <w:rPr>
                <w:rFonts w:cs="Times New Roman"/>
                <w:sz w:val="26"/>
                <w:szCs w:val="26"/>
              </w:rPr>
              <w:br/>
              <w:t>(Self attested copy of Pass Book/Proof of Account should be attached)</w:t>
            </w:r>
          </w:p>
        </w:tc>
        <w:tc>
          <w:tcPr>
            <w:tcW w:w="4022" w:type="dxa"/>
            <w:tcBorders>
              <w:top w:val="nil"/>
              <w:left w:val="nil"/>
              <w:bottom w:val="single" w:sz="4" w:space="0" w:color="auto"/>
              <w:right w:val="single" w:sz="4" w:space="0" w:color="auto"/>
            </w:tcBorders>
            <w:shd w:val="clear" w:color="000000" w:fill="C5D9F1"/>
            <w:hideMark/>
          </w:tcPr>
          <w:p w14:paraId="5DAF4873" w14:textId="77777777" w:rsidR="00551A54" w:rsidRPr="00D302AC" w:rsidRDefault="00551A54" w:rsidP="00576B61">
            <w:pPr>
              <w:jc w:val="center"/>
              <w:rPr>
                <w:rFonts w:cs="Times New Roman"/>
                <w:sz w:val="26"/>
                <w:szCs w:val="26"/>
              </w:rPr>
            </w:pPr>
            <w:r w:rsidRPr="00D302AC">
              <w:rPr>
                <w:rFonts w:cs="Times New Roman"/>
                <w:sz w:val="26"/>
                <w:szCs w:val="26"/>
              </w:rPr>
              <w:t>Attach proof</w:t>
            </w:r>
          </w:p>
        </w:tc>
      </w:tr>
      <w:tr w:rsidR="00551A54" w:rsidRPr="00D302AC" w14:paraId="1C8DD177" w14:textId="77777777" w:rsidTr="00B36786">
        <w:trPr>
          <w:trHeight w:val="1070"/>
        </w:trPr>
        <w:tc>
          <w:tcPr>
            <w:tcW w:w="1145" w:type="dxa"/>
            <w:tcBorders>
              <w:top w:val="nil"/>
              <w:left w:val="single" w:sz="4" w:space="0" w:color="auto"/>
              <w:bottom w:val="single" w:sz="4" w:space="0" w:color="auto"/>
              <w:right w:val="single" w:sz="4" w:space="0" w:color="auto"/>
            </w:tcBorders>
            <w:shd w:val="clear" w:color="auto" w:fill="auto"/>
            <w:noWrap/>
            <w:hideMark/>
          </w:tcPr>
          <w:p w14:paraId="1BA14071" w14:textId="77777777" w:rsidR="00551A54" w:rsidRPr="00D302AC" w:rsidRDefault="00551A54" w:rsidP="00576B61">
            <w:pPr>
              <w:jc w:val="center"/>
              <w:rPr>
                <w:rFonts w:cs="Times New Roman"/>
                <w:sz w:val="26"/>
                <w:szCs w:val="26"/>
              </w:rPr>
            </w:pPr>
            <w:r w:rsidRPr="00D302AC">
              <w:rPr>
                <w:rFonts w:cs="Times New Roman"/>
                <w:sz w:val="26"/>
                <w:szCs w:val="26"/>
              </w:rPr>
              <w:t>6</w:t>
            </w:r>
          </w:p>
        </w:tc>
        <w:tc>
          <w:tcPr>
            <w:tcW w:w="5303" w:type="dxa"/>
            <w:tcBorders>
              <w:top w:val="nil"/>
              <w:left w:val="nil"/>
              <w:bottom w:val="single" w:sz="4" w:space="0" w:color="auto"/>
              <w:right w:val="single" w:sz="4" w:space="0" w:color="auto"/>
            </w:tcBorders>
            <w:shd w:val="clear" w:color="auto" w:fill="auto"/>
            <w:hideMark/>
          </w:tcPr>
          <w:p w14:paraId="1431FB7B" w14:textId="77777777" w:rsidR="00551A54" w:rsidRPr="00D302AC" w:rsidRDefault="00551A54" w:rsidP="00576B61">
            <w:pPr>
              <w:jc w:val="center"/>
              <w:rPr>
                <w:rFonts w:cs="Times New Roman"/>
                <w:sz w:val="26"/>
                <w:szCs w:val="26"/>
              </w:rPr>
            </w:pPr>
            <w:proofErr w:type="spellStart"/>
            <w:r w:rsidRPr="00D302AC">
              <w:rPr>
                <w:rFonts w:cs="Times New Roman"/>
                <w:sz w:val="26"/>
                <w:szCs w:val="26"/>
              </w:rPr>
              <w:t>Self Attested</w:t>
            </w:r>
            <w:proofErr w:type="spellEnd"/>
            <w:r w:rsidRPr="00D302AC">
              <w:rPr>
                <w:rFonts w:cs="Times New Roman"/>
                <w:sz w:val="26"/>
                <w:szCs w:val="26"/>
              </w:rPr>
              <w:t xml:space="preserve"> copy of valid CHA license number issued by the Custom and registered at Ludhiana port. </w:t>
            </w:r>
          </w:p>
        </w:tc>
        <w:tc>
          <w:tcPr>
            <w:tcW w:w="4022" w:type="dxa"/>
            <w:tcBorders>
              <w:top w:val="nil"/>
              <w:left w:val="nil"/>
              <w:bottom w:val="single" w:sz="4" w:space="0" w:color="auto"/>
              <w:right w:val="single" w:sz="4" w:space="0" w:color="auto"/>
            </w:tcBorders>
            <w:shd w:val="clear" w:color="000000" w:fill="C5D9F1"/>
            <w:hideMark/>
          </w:tcPr>
          <w:p w14:paraId="5C895BA6" w14:textId="77777777" w:rsidR="00551A54" w:rsidRPr="00D302AC" w:rsidRDefault="00551A54" w:rsidP="00576B61">
            <w:pPr>
              <w:jc w:val="center"/>
              <w:rPr>
                <w:rFonts w:cs="Times New Roman"/>
                <w:sz w:val="26"/>
                <w:szCs w:val="26"/>
              </w:rPr>
            </w:pPr>
            <w:r w:rsidRPr="00D302AC">
              <w:rPr>
                <w:rFonts w:cs="Times New Roman"/>
                <w:sz w:val="26"/>
                <w:szCs w:val="26"/>
              </w:rPr>
              <w:t>Attach proof</w:t>
            </w:r>
          </w:p>
        </w:tc>
      </w:tr>
      <w:tr w:rsidR="00551A54" w:rsidRPr="00D302AC" w14:paraId="0AE0CADE" w14:textId="77777777" w:rsidTr="00551A54">
        <w:trPr>
          <w:trHeight w:val="1229"/>
        </w:trPr>
        <w:tc>
          <w:tcPr>
            <w:tcW w:w="1145" w:type="dxa"/>
            <w:tcBorders>
              <w:top w:val="nil"/>
              <w:left w:val="single" w:sz="4" w:space="0" w:color="auto"/>
              <w:bottom w:val="single" w:sz="4" w:space="0" w:color="auto"/>
              <w:right w:val="single" w:sz="4" w:space="0" w:color="auto"/>
            </w:tcBorders>
            <w:shd w:val="clear" w:color="auto" w:fill="auto"/>
            <w:noWrap/>
            <w:hideMark/>
          </w:tcPr>
          <w:p w14:paraId="07A973C3" w14:textId="77777777" w:rsidR="00551A54" w:rsidRPr="00D302AC" w:rsidRDefault="00551A54" w:rsidP="00576B61">
            <w:pPr>
              <w:jc w:val="center"/>
              <w:rPr>
                <w:rFonts w:cs="Times New Roman"/>
                <w:sz w:val="26"/>
                <w:szCs w:val="26"/>
              </w:rPr>
            </w:pPr>
            <w:r w:rsidRPr="00D302AC">
              <w:rPr>
                <w:rFonts w:cs="Times New Roman"/>
                <w:sz w:val="26"/>
                <w:szCs w:val="26"/>
              </w:rPr>
              <w:t>7</w:t>
            </w:r>
          </w:p>
        </w:tc>
        <w:tc>
          <w:tcPr>
            <w:tcW w:w="5303" w:type="dxa"/>
            <w:tcBorders>
              <w:top w:val="nil"/>
              <w:left w:val="nil"/>
              <w:bottom w:val="single" w:sz="4" w:space="0" w:color="auto"/>
              <w:right w:val="single" w:sz="4" w:space="0" w:color="auto"/>
            </w:tcBorders>
            <w:shd w:val="clear" w:color="auto" w:fill="auto"/>
            <w:hideMark/>
          </w:tcPr>
          <w:p w14:paraId="0ACAB5CB" w14:textId="77777777" w:rsidR="00551A54" w:rsidRPr="00D302AC" w:rsidRDefault="00551A54" w:rsidP="00576B61">
            <w:pPr>
              <w:jc w:val="center"/>
              <w:rPr>
                <w:rFonts w:cs="Times New Roman"/>
                <w:sz w:val="26"/>
                <w:szCs w:val="26"/>
              </w:rPr>
            </w:pPr>
            <w:r w:rsidRPr="00D302AC">
              <w:rPr>
                <w:rFonts w:cs="Times New Roman"/>
                <w:sz w:val="26"/>
                <w:szCs w:val="26"/>
              </w:rPr>
              <w:t xml:space="preserve">Attach scanned copy of Undertaking stating that the party has no dispute with </w:t>
            </w:r>
            <w:proofErr w:type="spellStart"/>
            <w:r w:rsidRPr="00D302AC">
              <w:rPr>
                <w:rFonts w:cs="Times New Roman"/>
                <w:sz w:val="26"/>
                <w:szCs w:val="26"/>
              </w:rPr>
              <w:t>Markfed</w:t>
            </w:r>
            <w:proofErr w:type="spellEnd"/>
            <w:r w:rsidRPr="00D302AC">
              <w:rPr>
                <w:rFonts w:cs="Times New Roman"/>
                <w:sz w:val="26"/>
                <w:szCs w:val="26"/>
              </w:rPr>
              <w:t xml:space="preserve"> /State/Center Govt.</w:t>
            </w:r>
          </w:p>
        </w:tc>
        <w:tc>
          <w:tcPr>
            <w:tcW w:w="4022" w:type="dxa"/>
            <w:tcBorders>
              <w:top w:val="nil"/>
              <w:left w:val="nil"/>
              <w:bottom w:val="single" w:sz="4" w:space="0" w:color="auto"/>
              <w:right w:val="single" w:sz="4" w:space="0" w:color="auto"/>
            </w:tcBorders>
            <w:shd w:val="clear" w:color="000000" w:fill="C5D9F1"/>
            <w:hideMark/>
          </w:tcPr>
          <w:p w14:paraId="1DACD7D5" w14:textId="77777777" w:rsidR="00551A54" w:rsidRPr="00D302AC" w:rsidRDefault="00551A54" w:rsidP="00576B61">
            <w:pPr>
              <w:jc w:val="center"/>
              <w:rPr>
                <w:rFonts w:cs="Times New Roman"/>
                <w:sz w:val="26"/>
                <w:szCs w:val="26"/>
              </w:rPr>
            </w:pPr>
            <w:r w:rsidRPr="00D302AC">
              <w:rPr>
                <w:rFonts w:cs="Times New Roman"/>
                <w:sz w:val="26"/>
                <w:szCs w:val="26"/>
              </w:rPr>
              <w:t>Attach proof</w:t>
            </w:r>
          </w:p>
        </w:tc>
      </w:tr>
    </w:tbl>
    <w:p w14:paraId="6CD35ADF" w14:textId="77777777" w:rsidR="00551A54" w:rsidRPr="00D302AC" w:rsidRDefault="00551A54" w:rsidP="00445401">
      <w:pPr>
        <w:pStyle w:val="ListParagraph"/>
        <w:spacing w:line="360" w:lineRule="auto"/>
        <w:ind w:left="360" w:right="-180"/>
        <w:jc w:val="both"/>
        <w:rPr>
          <w:rFonts w:cs="Times New Roman"/>
          <w:b/>
          <w:sz w:val="26"/>
          <w:szCs w:val="26"/>
        </w:rPr>
      </w:pPr>
    </w:p>
    <w:p w14:paraId="03520E02" w14:textId="77777777" w:rsidR="00551A54" w:rsidRPr="00D302AC" w:rsidRDefault="00551A54" w:rsidP="00445401">
      <w:pPr>
        <w:pStyle w:val="ListParagraph"/>
        <w:spacing w:line="360" w:lineRule="auto"/>
        <w:ind w:left="360" w:right="-180"/>
        <w:jc w:val="both"/>
        <w:rPr>
          <w:rFonts w:cs="Times New Roman"/>
          <w:b/>
          <w:sz w:val="26"/>
          <w:szCs w:val="26"/>
        </w:rPr>
      </w:pPr>
    </w:p>
    <w:p w14:paraId="7DF012E7" w14:textId="77777777" w:rsidR="000340E8" w:rsidRPr="00D302AC" w:rsidRDefault="000340E8" w:rsidP="00AA40D4">
      <w:pPr>
        <w:spacing w:line="360" w:lineRule="auto"/>
        <w:ind w:right="-720"/>
        <w:rPr>
          <w:rFonts w:cs="Times New Roman"/>
          <w:sz w:val="26"/>
          <w:szCs w:val="26"/>
        </w:rPr>
      </w:pPr>
      <w:r w:rsidRPr="00D302AC">
        <w:rPr>
          <w:rFonts w:cs="Times New Roman"/>
          <w:sz w:val="26"/>
          <w:szCs w:val="26"/>
        </w:rPr>
        <w:t xml:space="preserve">Signature                                                         ____________________________         </w:t>
      </w:r>
    </w:p>
    <w:p w14:paraId="7E122040" w14:textId="77777777" w:rsidR="000340E8" w:rsidRPr="00D302AC" w:rsidRDefault="000340E8" w:rsidP="00AA40D4">
      <w:pPr>
        <w:spacing w:line="360" w:lineRule="auto"/>
        <w:ind w:right="-720"/>
        <w:rPr>
          <w:rFonts w:cs="Times New Roman"/>
          <w:sz w:val="26"/>
          <w:szCs w:val="26"/>
        </w:rPr>
      </w:pPr>
      <w:r w:rsidRPr="00D302AC">
        <w:rPr>
          <w:rFonts w:cs="Times New Roman"/>
          <w:sz w:val="26"/>
          <w:szCs w:val="26"/>
        </w:rPr>
        <w:t>Name and address of the party with Stamp    ____________________________</w:t>
      </w:r>
    </w:p>
    <w:p w14:paraId="186C4398" w14:textId="77777777" w:rsidR="000340E8" w:rsidRPr="00D302AC" w:rsidRDefault="000340E8" w:rsidP="00AA40D4">
      <w:pPr>
        <w:spacing w:line="360" w:lineRule="auto"/>
        <w:ind w:right="-720"/>
        <w:rPr>
          <w:rFonts w:cs="Times New Roman"/>
          <w:sz w:val="26"/>
          <w:szCs w:val="26"/>
        </w:rPr>
      </w:pPr>
      <w:r w:rsidRPr="00D302AC">
        <w:rPr>
          <w:rFonts w:cs="Times New Roman"/>
          <w:sz w:val="26"/>
          <w:szCs w:val="26"/>
        </w:rPr>
        <w:t xml:space="preserve">                                                                        ____________________________</w:t>
      </w:r>
    </w:p>
    <w:p w14:paraId="0C69D9F1" w14:textId="77777777" w:rsidR="000340E8" w:rsidRPr="00D302AC" w:rsidRDefault="000340E8" w:rsidP="00AA40D4">
      <w:pPr>
        <w:spacing w:line="360" w:lineRule="auto"/>
        <w:ind w:right="-720"/>
        <w:rPr>
          <w:rFonts w:cs="Times New Roman"/>
          <w:sz w:val="26"/>
          <w:szCs w:val="26"/>
        </w:rPr>
      </w:pPr>
      <w:r w:rsidRPr="00D302AC">
        <w:rPr>
          <w:rFonts w:cs="Times New Roman"/>
          <w:sz w:val="26"/>
          <w:szCs w:val="26"/>
        </w:rPr>
        <w:t xml:space="preserve">                                                                        ____________________________</w:t>
      </w:r>
    </w:p>
    <w:p w14:paraId="53DA9D1C" w14:textId="77777777" w:rsidR="000340E8" w:rsidRPr="00D302AC" w:rsidRDefault="000340E8" w:rsidP="00AA40D4">
      <w:pPr>
        <w:spacing w:line="360" w:lineRule="auto"/>
        <w:ind w:right="-720"/>
        <w:rPr>
          <w:rFonts w:cs="Times New Roman"/>
          <w:sz w:val="26"/>
          <w:szCs w:val="26"/>
        </w:rPr>
      </w:pPr>
      <w:r w:rsidRPr="00D302AC">
        <w:rPr>
          <w:rFonts w:cs="Times New Roman"/>
          <w:sz w:val="26"/>
          <w:szCs w:val="26"/>
        </w:rPr>
        <w:t xml:space="preserve"> Ph./Mobile No.                                              ____________________________</w:t>
      </w:r>
      <w:r w:rsidRPr="00D302AC">
        <w:rPr>
          <w:rFonts w:cs="Times New Roman"/>
          <w:sz w:val="26"/>
          <w:szCs w:val="26"/>
        </w:rPr>
        <w:tab/>
      </w:r>
      <w:r w:rsidRPr="00D302AC">
        <w:rPr>
          <w:rFonts w:cs="Times New Roman"/>
          <w:sz w:val="26"/>
          <w:szCs w:val="26"/>
        </w:rPr>
        <w:tab/>
      </w:r>
    </w:p>
    <w:p w14:paraId="04CA1B9C" w14:textId="77777777" w:rsidR="000340E8" w:rsidRPr="00D302AC" w:rsidRDefault="000340E8" w:rsidP="00AA40D4">
      <w:pPr>
        <w:spacing w:line="360" w:lineRule="auto"/>
        <w:jc w:val="both"/>
        <w:rPr>
          <w:rFonts w:cs="Times New Roman"/>
          <w:b/>
          <w:sz w:val="26"/>
          <w:szCs w:val="26"/>
        </w:rPr>
      </w:pPr>
      <w:r w:rsidRPr="00D302AC">
        <w:rPr>
          <w:rFonts w:cs="Times New Roman"/>
          <w:sz w:val="26"/>
          <w:szCs w:val="26"/>
        </w:rPr>
        <w:t>Email Address:</w:t>
      </w:r>
      <w:r w:rsidRPr="00D302AC">
        <w:rPr>
          <w:rFonts w:cs="Times New Roman"/>
          <w:sz w:val="26"/>
          <w:szCs w:val="26"/>
        </w:rPr>
        <w:tab/>
      </w:r>
      <w:r w:rsidRPr="00D302AC">
        <w:rPr>
          <w:rFonts w:cs="Times New Roman"/>
          <w:sz w:val="26"/>
          <w:szCs w:val="26"/>
        </w:rPr>
        <w:tab/>
        <w:t xml:space="preserve">                      ____________________________</w:t>
      </w:r>
    </w:p>
    <w:p w14:paraId="5891DA61" w14:textId="77777777" w:rsidR="000340E8" w:rsidRPr="00D302AC" w:rsidRDefault="000340E8" w:rsidP="00AA40D4">
      <w:pPr>
        <w:spacing w:line="360" w:lineRule="auto"/>
        <w:jc w:val="both"/>
        <w:rPr>
          <w:rFonts w:cs="Times New Roman"/>
          <w:b/>
          <w:sz w:val="26"/>
          <w:szCs w:val="26"/>
        </w:rPr>
      </w:pPr>
      <w:r w:rsidRPr="00D302AC">
        <w:rPr>
          <w:rFonts w:cs="Times New Roman"/>
          <w:b/>
          <w:sz w:val="26"/>
          <w:szCs w:val="26"/>
        </w:rPr>
        <w:t xml:space="preserve">     </w:t>
      </w:r>
    </w:p>
    <w:p w14:paraId="6E73A99B" w14:textId="77777777" w:rsidR="000340E8" w:rsidRPr="00D302AC" w:rsidRDefault="000340E8" w:rsidP="000340E8">
      <w:pPr>
        <w:tabs>
          <w:tab w:val="left" w:pos="1800"/>
        </w:tabs>
        <w:jc w:val="both"/>
        <w:rPr>
          <w:rFonts w:cs="Times New Roman"/>
          <w:sz w:val="26"/>
          <w:szCs w:val="26"/>
        </w:rPr>
      </w:pPr>
      <w:r w:rsidRPr="00D302AC">
        <w:rPr>
          <w:rFonts w:cs="Times New Roman"/>
          <w:sz w:val="26"/>
          <w:szCs w:val="26"/>
        </w:rPr>
        <w:tab/>
      </w:r>
    </w:p>
    <w:p w14:paraId="72529321" w14:textId="77777777" w:rsidR="005739A8" w:rsidRDefault="005739A8" w:rsidP="00AA40D4">
      <w:pPr>
        <w:spacing w:line="360" w:lineRule="auto"/>
        <w:ind w:left="720" w:right="-90" w:firstLine="90"/>
        <w:jc w:val="center"/>
        <w:rPr>
          <w:rFonts w:cs="Times New Roman"/>
          <w:b/>
          <w:u w:val="single"/>
        </w:rPr>
      </w:pPr>
    </w:p>
    <w:p w14:paraId="64E344E2" w14:textId="77777777" w:rsidR="005739A8" w:rsidRDefault="005739A8" w:rsidP="00AA40D4">
      <w:pPr>
        <w:spacing w:line="360" w:lineRule="auto"/>
        <w:ind w:left="720" w:right="-90" w:firstLine="90"/>
        <w:jc w:val="center"/>
        <w:rPr>
          <w:rFonts w:cs="Times New Roman"/>
          <w:b/>
          <w:u w:val="single"/>
        </w:rPr>
      </w:pPr>
    </w:p>
    <w:p w14:paraId="7DD68184" w14:textId="77777777" w:rsidR="005739A8" w:rsidRDefault="005739A8" w:rsidP="00E90381">
      <w:pPr>
        <w:spacing w:line="360" w:lineRule="auto"/>
        <w:ind w:right="-90"/>
        <w:jc w:val="center"/>
        <w:rPr>
          <w:rFonts w:cs="Times New Roman"/>
          <w:b/>
          <w:u w:val="single"/>
        </w:rPr>
      </w:pPr>
    </w:p>
    <w:p w14:paraId="49349972" w14:textId="77777777" w:rsidR="00AA40D4" w:rsidRPr="00974CD4" w:rsidRDefault="00AA40D4" w:rsidP="00E90381">
      <w:pPr>
        <w:spacing w:line="360" w:lineRule="auto"/>
        <w:ind w:right="-90"/>
        <w:jc w:val="center"/>
        <w:rPr>
          <w:rFonts w:cs="Times New Roman"/>
          <w:b/>
          <w:u w:val="single"/>
        </w:rPr>
      </w:pPr>
      <w:r w:rsidRPr="00974CD4">
        <w:rPr>
          <w:rFonts w:cs="Times New Roman"/>
          <w:b/>
          <w:u w:val="single"/>
        </w:rPr>
        <w:t>MARKFED CANNERIES JALANDHAR</w:t>
      </w:r>
    </w:p>
    <w:p w14:paraId="01EF8382" w14:textId="77777777" w:rsidR="00AA40D4" w:rsidRPr="00974CD4" w:rsidRDefault="00AA40D4" w:rsidP="00E90381">
      <w:pPr>
        <w:pStyle w:val="ListParagraph"/>
        <w:numPr>
          <w:ilvl w:val="0"/>
          <w:numId w:val="15"/>
        </w:numPr>
        <w:spacing w:line="360" w:lineRule="auto"/>
        <w:ind w:left="0" w:right="-90" w:firstLine="0"/>
        <w:jc w:val="center"/>
        <w:rPr>
          <w:rFonts w:cs="Times New Roman"/>
          <w:b/>
          <w:u w:val="single"/>
        </w:rPr>
      </w:pPr>
      <w:r w:rsidRPr="00974CD4">
        <w:rPr>
          <w:rFonts w:cs="Times New Roman"/>
          <w:b/>
          <w:u w:val="single"/>
        </w:rPr>
        <w:t xml:space="preserve">Terms &amp; conditions for e-tender for </w:t>
      </w:r>
      <w:r w:rsidRPr="00974CD4">
        <w:rPr>
          <w:rFonts w:cs="Times New Roman"/>
          <w:b/>
          <w:bCs/>
          <w:u w:val="single"/>
        </w:rPr>
        <w:t>Appointment of</w:t>
      </w:r>
      <w:r w:rsidR="00032DDE" w:rsidRPr="00974CD4">
        <w:rPr>
          <w:rFonts w:cs="Times New Roman"/>
          <w:b/>
          <w:bCs/>
          <w:u w:val="single"/>
        </w:rPr>
        <w:t xml:space="preserve"> CHA for clearance of export shipments of </w:t>
      </w:r>
      <w:proofErr w:type="spellStart"/>
      <w:r w:rsidR="00032DDE" w:rsidRPr="00974CD4">
        <w:rPr>
          <w:rFonts w:cs="Times New Roman"/>
          <w:b/>
          <w:bCs/>
          <w:u w:val="single"/>
        </w:rPr>
        <w:t>Markfed</w:t>
      </w:r>
      <w:proofErr w:type="spellEnd"/>
      <w:r w:rsidR="0052375F">
        <w:rPr>
          <w:rFonts w:cs="Times New Roman"/>
          <w:b/>
          <w:bCs/>
          <w:u w:val="single"/>
        </w:rPr>
        <w:t xml:space="preserve"> </w:t>
      </w:r>
      <w:r w:rsidR="0052375F">
        <w:rPr>
          <w:rFonts w:cs="Times New Roman"/>
          <w:b/>
          <w:sz w:val="22"/>
          <w:szCs w:val="22"/>
          <w:u w:val="single"/>
        </w:rPr>
        <w:t>(</w:t>
      </w:r>
      <w:r w:rsidR="00AF1092" w:rsidRPr="00855BE8">
        <w:rPr>
          <w:rFonts w:cs="Times New Roman"/>
          <w:b/>
          <w:bCs/>
          <w:u w:val="single"/>
        </w:rPr>
        <w:t xml:space="preserve">E-Tender </w:t>
      </w:r>
      <w:proofErr w:type="gramStart"/>
      <w:r w:rsidR="00AF1092" w:rsidRPr="00855BE8">
        <w:rPr>
          <w:rFonts w:cs="Times New Roman"/>
          <w:b/>
          <w:bCs/>
          <w:u w:val="single"/>
        </w:rPr>
        <w:t>No.:-</w:t>
      </w:r>
      <w:proofErr w:type="gramEnd"/>
      <w:r w:rsidR="00AF1092" w:rsidRPr="00855BE8">
        <w:rPr>
          <w:rFonts w:cs="Times New Roman"/>
          <w:b/>
          <w:bCs/>
          <w:u w:val="single"/>
        </w:rPr>
        <w:t xml:space="preserve"> MCJ/202</w:t>
      </w:r>
      <w:r w:rsidR="00AF1092">
        <w:rPr>
          <w:rFonts w:cs="Times New Roman"/>
          <w:b/>
          <w:bCs/>
          <w:u w:val="single"/>
        </w:rPr>
        <w:t>4-25</w:t>
      </w:r>
      <w:r w:rsidR="00AF1092" w:rsidRPr="00855BE8">
        <w:rPr>
          <w:rFonts w:cs="Times New Roman"/>
          <w:b/>
          <w:bCs/>
          <w:u w:val="single"/>
        </w:rPr>
        <w:t>/</w:t>
      </w:r>
      <w:r w:rsidR="00D97E46">
        <w:rPr>
          <w:rFonts w:cs="Times New Roman"/>
          <w:b/>
          <w:bCs/>
          <w:u w:val="single"/>
        </w:rPr>
        <w:t>11</w:t>
      </w:r>
      <w:r w:rsidR="0052375F">
        <w:rPr>
          <w:rFonts w:cs="Times New Roman"/>
          <w:b/>
          <w:bCs/>
        </w:rPr>
        <w:t>)</w:t>
      </w:r>
      <w:r w:rsidRPr="00974CD4">
        <w:rPr>
          <w:rFonts w:cs="Times New Roman"/>
          <w:b/>
          <w:u w:val="single"/>
        </w:rPr>
        <w:t>.</w:t>
      </w:r>
    </w:p>
    <w:p w14:paraId="5C94C494" w14:textId="77777777" w:rsidR="006E36F1" w:rsidRPr="00D302AC" w:rsidRDefault="006E36F1" w:rsidP="00E90381">
      <w:pPr>
        <w:numPr>
          <w:ilvl w:val="0"/>
          <w:numId w:val="1"/>
        </w:numPr>
        <w:tabs>
          <w:tab w:val="clear" w:pos="720"/>
          <w:tab w:val="left" w:pos="810"/>
        </w:tabs>
        <w:ind w:left="0" w:firstLine="0"/>
        <w:jc w:val="both"/>
        <w:outlineLvl w:val="0"/>
        <w:rPr>
          <w:rFonts w:cs="Times New Roman"/>
          <w:sz w:val="26"/>
          <w:szCs w:val="26"/>
        </w:rPr>
      </w:pPr>
      <w:r w:rsidRPr="00D302AC">
        <w:rPr>
          <w:rFonts w:cs="Times New Roman"/>
          <w:sz w:val="26"/>
          <w:szCs w:val="26"/>
        </w:rPr>
        <w:t>Applicant must be approved / registered CHA by the custom</w:t>
      </w:r>
      <w:r w:rsidR="00C97A88" w:rsidRPr="00D302AC">
        <w:rPr>
          <w:rFonts w:cs="Times New Roman"/>
          <w:sz w:val="26"/>
          <w:szCs w:val="26"/>
        </w:rPr>
        <w:t xml:space="preserve"> and</w:t>
      </w:r>
      <w:r w:rsidR="00B3531E" w:rsidRPr="00D302AC">
        <w:rPr>
          <w:rFonts w:cs="Times New Roman"/>
          <w:sz w:val="26"/>
          <w:szCs w:val="26"/>
        </w:rPr>
        <w:t xml:space="preserve"> </w:t>
      </w:r>
      <w:r w:rsidR="00147C64" w:rsidRPr="00D302AC">
        <w:rPr>
          <w:rFonts w:cs="Times New Roman"/>
          <w:sz w:val="26"/>
          <w:szCs w:val="26"/>
        </w:rPr>
        <w:t>having</w:t>
      </w:r>
      <w:r w:rsidR="004D0162" w:rsidRPr="00D302AC">
        <w:rPr>
          <w:rFonts w:cs="Times New Roman"/>
          <w:sz w:val="26"/>
          <w:szCs w:val="26"/>
        </w:rPr>
        <w:t xml:space="preserve"> valid</w:t>
      </w:r>
      <w:r w:rsidR="00C97A88" w:rsidRPr="00D302AC">
        <w:rPr>
          <w:rFonts w:cs="Times New Roman"/>
          <w:sz w:val="26"/>
          <w:szCs w:val="26"/>
        </w:rPr>
        <w:t xml:space="preserve"> CHA </w:t>
      </w:r>
      <w:proofErr w:type="spellStart"/>
      <w:r w:rsidR="00C97A88" w:rsidRPr="00D302AC">
        <w:rPr>
          <w:rFonts w:cs="Times New Roman"/>
          <w:sz w:val="26"/>
          <w:szCs w:val="26"/>
        </w:rPr>
        <w:t>Licence</w:t>
      </w:r>
      <w:proofErr w:type="spellEnd"/>
      <w:r w:rsidR="00C97A88" w:rsidRPr="00D302AC">
        <w:rPr>
          <w:rFonts w:cs="Times New Roman"/>
          <w:sz w:val="26"/>
          <w:szCs w:val="26"/>
        </w:rPr>
        <w:t xml:space="preserve"> </w:t>
      </w:r>
      <w:r w:rsidR="00147C64" w:rsidRPr="00D302AC">
        <w:rPr>
          <w:rFonts w:cs="Times New Roman"/>
          <w:sz w:val="26"/>
          <w:szCs w:val="26"/>
        </w:rPr>
        <w:t xml:space="preserve">and </w:t>
      </w:r>
      <w:r w:rsidR="00E57F4F" w:rsidRPr="00D302AC">
        <w:rPr>
          <w:rFonts w:cs="Times New Roman"/>
          <w:sz w:val="26"/>
          <w:szCs w:val="26"/>
        </w:rPr>
        <w:t>must be registered at Ludhiana.</w:t>
      </w:r>
      <w:r w:rsidRPr="00D302AC">
        <w:rPr>
          <w:rFonts w:cs="Times New Roman"/>
          <w:sz w:val="26"/>
          <w:szCs w:val="26"/>
        </w:rPr>
        <w:t xml:space="preserve"> </w:t>
      </w:r>
    </w:p>
    <w:p w14:paraId="52463E01" w14:textId="77777777" w:rsidR="00690E0C" w:rsidRDefault="00CB417F" w:rsidP="00E90381">
      <w:pPr>
        <w:numPr>
          <w:ilvl w:val="0"/>
          <w:numId w:val="1"/>
        </w:numPr>
        <w:tabs>
          <w:tab w:val="clear" w:pos="720"/>
        </w:tabs>
        <w:spacing w:before="240" w:line="276" w:lineRule="auto"/>
        <w:ind w:left="0" w:firstLine="0"/>
        <w:jc w:val="both"/>
        <w:outlineLvl w:val="0"/>
        <w:rPr>
          <w:rFonts w:cs="Times New Roman"/>
          <w:sz w:val="26"/>
          <w:szCs w:val="26"/>
        </w:rPr>
      </w:pPr>
      <w:r w:rsidRPr="00D302AC">
        <w:rPr>
          <w:rFonts w:cs="Times New Roman"/>
          <w:sz w:val="26"/>
          <w:szCs w:val="26"/>
        </w:rPr>
        <w:t xml:space="preserve">The successful bidder (CHA) </w:t>
      </w:r>
      <w:r w:rsidR="00690E0C">
        <w:rPr>
          <w:rFonts w:cs="Times New Roman"/>
          <w:sz w:val="26"/>
          <w:szCs w:val="26"/>
        </w:rPr>
        <w:t>will be paid the rate quoted as per the size of the container along with railway freight and ocean freight if any as per actual receipts.</w:t>
      </w:r>
    </w:p>
    <w:p w14:paraId="6BC58DD8" w14:textId="77777777" w:rsidR="00F36748" w:rsidRPr="00D302AC" w:rsidRDefault="008C72CE" w:rsidP="00E90381">
      <w:pPr>
        <w:numPr>
          <w:ilvl w:val="0"/>
          <w:numId w:val="1"/>
        </w:numPr>
        <w:tabs>
          <w:tab w:val="clear" w:pos="720"/>
        </w:tabs>
        <w:spacing w:before="240" w:line="276" w:lineRule="auto"/>
        <w:ind w:left="360" w:firstLine="0"/>
        <w:jc w:val="both"/>
        <w:outlineLvl w:val="0"/>
        <w:rPr>
          <w:rFonts w:cs="Times New Roman"/>
          <w:sz w:val="26"/>
          <w:szCs w:val="26"/>
        </w:rPr>
      </w:pPr>
      <w:r w:rsidRPr="00D302AC">
        <w:rPr>
          <w:rFonts w:cs="Times New Roman"/>
          <w:sz w:val="26"/>
          <w:szCs w:val="26"/>
        </w:rPr>
        <w:t>Bidder will submit the rate for 20ft and 40 ft. shipments separately</w:t>
      </w:r>
      <w:r w:rsidR="00F36748" w:rsidRPr="00D302AC">
        <w:rPr>
          <w:rFonts w:cs="Times New Roman"/>
          <w:sz w:val="26"/>
          <w:szCs w:val="26"/>
        </w:rPr>
        <w:t>.</w:t>
      </w:r>
    </w:p>
    <w:p w14:paraId="14DF7D60" w14:textId="77777777" w:rsidR="006E36F1" w:rsidRPr="00D302AC" w:rsidRDefault="006E36F1" w:rsidP="00E90381">
      <w:pPr>
        <w:pStyle w:val="ListParagraph"/>
        <w:numPr>
          <w:ilvl w:val="0"/>
          <w:numId w:val="1"/>
        </w:numPr>
        <w:tabs>
          <w:tab w:val="clear" w:pos="720"/>
          <w:tab w:val="num" w:pos="360"/>
        </w:tabs>
        <w:spacing w:line="360" w:lineRule="auto"/>
        <w:ind w:left="450" w:firstLine="0"/>
        <w:jc w:val="both"/>
        <w:outlineLvl w:val="0"/>
        <w:rPr>
          <w:rFonts w:cs="Times New Roman"/>
          <w:sz w:val="26"/>
          <w:szCs w:val="26"/>
        </w:rPr>
      </w:pPr>
      <w:r w:rsidRPr="00D302AC">
        <w:rPr>
          <w:rFonts w:cs="Times New Roman"/>
          <w:b/>
          <w:sz w:val="26"/>
          <w:szCs w:val="26"/>
          <w:u w:val="single"/>
        </w:rPr>
        <w:t>Railway freight</w:t>
      </w:r>
      <w:r w:rsidR="00C60CEE" w:rsidRPr="00D302AC">
        <w:rPr>
          <w:rFonts w:cs="Times New Roman"/>
          <w:b/>
          <w:sz w:val="26"/>
          <w:szCs w:val="26"/>
          <w:u w:val="single"/>
        </w:rPr>
        <w:t>/warehouse</w:t>
      </w:r>
      <w:r w:rsidRPr="00D302AC">
        <w:rPr>
          <w:rFonts w:cs="Times New Roman"/>
          <w:sz w:val="26"/>
          <w:szCs w:val="26"/>
        </w:rPr>
        <w:t>–As per actual receipts (bill) issued by Container Corpo</w:t>
      </w:r>
      <w:r w:rsidR="00AE39C9" w:rsidRPr="00D302AC">
        <w:rPr>
          <w:rFonts w:cs="Times New Roman"/>
          <w:sz w:val="26"/>
          <w:szCs w:val="26"/>
        </w:rPr>
        <w:t xml:space="preserve">ration of India, Gateway </w:t>
      </w:r>
      <w:r w:rsidR="00630E37" w:rsidRPr="00D302AC">
        <w:rPr>
          <w:rFonts w:cs="Times New Roman"/>
          <w:sz w:val="26"/>
          <w:szCs w:val="26"/>
        </w:rPr>
        <w:t xml:space="preserve">of </w:t>
      </w:r>
      <w:r w:rsidRPr="00D302AC">
        <w:rPr>
          <w:rFonts w:cs="Times New Roman"/>
          <w:sz w:val="26"/>
          <w:szCs w:val="26"/>
        </w:rPr>
        <w:t>India or any other Government approved agency/corporation.</w:t>
      </w:r>
    </w:p>
    <w:p w14:paraId="5CD9808C" w14:textId="77777777" w:rsidR="006E36F1" w:rsidRPr="00D302AC" w:rsidRDefault="006E36F1" w:rsidP="00E90381">
      <w:pPr>
        <w:pStyle w:val="ListParagraph"/>
        <w:numPr>
          <w:ilvl w:val="0"/>
          <w:numId w:val="1"/>
        </w:numPr>
        <w:tabs>
          <w:tab w:val="clear" w:pos="720"/>
          <w:tab w:val="num" w:pos="360"/>
        </w:tabs>
        <w:spacing w:line="360" w:lineRule="auto"/>
        <w:ind w:left="360" w:firstLine="0"/>
        <w:jc w:val="both"/>
        <w:outlineLvl w:val="0"/>
        <w:rPr>
          <w:rFonts w:cs="Times New Roman"/>
          <w:sz w:val="26"/>
          <w:szCs w:val="26"/>
        </w:rPr>
      </w:pPr>
      <w:r w:rsidRPr="00D302AC">
        <w:rPr>
          <w:rFonts w:cs="Times New Roman"/>
          <w:b/>
          <w:sz w:val="26"/>
          <w:szCs w:val="26"/>
          <w:u w:val="single"/>
        </w:rPr>
        <w:t>Ocean freight</w:t>
      </w:r>
      <w:r w:rsidR="005037F8" w:rsidRPr="00D302AC">
        <w:rPr>
          <w:rFonts w:cs="Times New Roman"/>
          <w:b/>
          <w:sz w:val="26"/>
          <w:szCs w:val="26"/>
          <w:u w:val="single"/>
        </w:rPr>
        <w:t xml:space="preserve"> (in case of pre-paid shipment)</w:t>
      </w:r>
      <w:r w:rsidR="00F33190" w:rsidRPr="00D302AC">
        <w:rPr>
          <w:rFonts w:cs="Times New Roman"/>
          <w:b/>
          <w:sz w:val="26"/>
          <w:szCs w:val="26"/>
          <w:u w:val="single"/>
        </w:rPr>
        <w:t xml:space="preserve">, BL Charges, BL Surrender Charges, </w:t>
      </w:r>
      <w:r w:rsidR="006D1651" w:rsidRPr="00D302AC">
        <w:rPr>
          <w:rFonts w:cs="Times New Roman"/>
          <w:b/>
          <w:sz w:val="26"/>
          <w:szCs w:val="26"/>
          <w:u w:val="single"/>
        </w:rPr>
        <w:t>THC</w:t>
      </w:r>
      <w:r w:rsidR="00F33190" w:rsidRPr="00D302AC">
        <w:rPr>
          <w:rFonts w:cs="Times New Roman"/>
          <w:b/>
          <w:sz w:val="26"/>
          <w:szCs w:val="26"/>
          <w:u w:val="single"/>
        </w:rPr>
        <w:t xml:space="preserve"> and other shipping line charges</w:t>
      </w:r>
      <w:r w:rsidR="005037F8" w:rsidRPr="00D302AC">
        <w:rPr>
          <w:rFonts w:cs="Times New Roman"/>
          <w:b/>
          <w:sz w:val="26"/>
          <w:szCs w:val="26"/>
          <w:u w:val="single"/>
        </w:rPr>
        <w:t xml:space="preserve"> </w:t>
      </w:r>
      <w:r w:rsidRPr="00D302AC">
        <w:rPr>
          <w:rFonts w:cs="Times New Roman"/>
          <w:sz w:val="26"/>
          <w:szCs w:val="26"/>
          <w:u w:val="single"/>
        </w:rPr>
        <w:t>–</w:t>
      </w:r>
      <w:r w:rsidR="005037F8" w:rsidRPr="00D302AC">
        <w:rPr>
          <w:rFonts w:cs="Times New Roman"/>
          <w:sz w:val="26"/>
          <w:szCs w:val="26"/>
          <w:u w:val="single"/>
        </w:rPr>
        <w:t xml:space="preserve"> </w:t>
      </w:r>
      <w:r w:rsidRPr="00D302AC">
        <w:rPr>
          <w:rFonts w:cs="Times New Roman"/>
          <w:sz w:val="26"/>
          <w:szCs w:val="26"/>
          <w:u w:val="single"/>
        </w:rPr>
        <w:t>As per actual receipt (bill)</w:t>
      </w:r>
      <w:r w:rsidR="006D1651" w:rsidRPr="00D302AC">
        <w:rPr>
          <w:rFonts w:cs="Times New Roman"/>
          <w:sz w:val="26"/>
          <w:szCs w:val="26"/>
          <w:u w:val="single"/>
        </w:rPr>
        <w:t xml:space="preserve"> of shipping line</w:t>
      </w:r>
      <w:r w:rsidR="00C60CEE" w:rsidRPr="00D302AC">
        <w:rPr>
          <w:rFonts w:cs="Times New Roman"/>
          <w:sz w:val="26"/>
          <w:szCs w:val="26"/>
          <w:u w:val="single"/>
        </w:rPr>
        <w:t xml:space="preserve"> and must be accordance with market rates</w:t>
      </w:r>
      <w:r w:rsidR="005037F8" w:rsidRPr="00D302AC">
        <w:rPr>
          <w:rFonts w:cs="Times New Roman"/>
          <w:sz w:val="26"/>
          <w:szCs w:val="26"/>
        </w:rPr>
        <w:t>.</w:t>
      </w:r>
    </w:p>
    <w:p w14:paraId="1F256F4D" w14:textId="77777777" w:rsidR="006E36F1" w:rsidRPr="00D302AC" w:rsidRDefault="006E36F1" w:rsidP="00E90381">
      <w:pPr>
        <w:spacing w:line="360" w:lineRule="auto"/>
        <w:ind w:left="360"/>
        <w:jc w:val="both"/>
        <w:outlineLvl w:val="0"/>
        <w:rPr>
          <w:rFonts w:cs="Times New Roman"/>
          <w:sz w:val="26"/>
          <w:szCs w:val="26"/>
        </w:rPr>
      </w:pPr>
      <w:r w:rsidRPr="00D302AC">
        <w:rPr>
          <w:rFonts w:cs="Times New Roman"/>
          <w:sz w:val="26"/>
          <w:szCs w:val="26"/>
        </w:rPr>
        <w:t>In case of nominated lines, if payment</w:t>
      </w:r>
      <w:r w:rsidR="00F33190" w:rsidRPr="00D302AC">
        <w:rPr>
          <w:rFonts w:cs="Times New Roman"/>
          <w:sz w:val="26"/>
          <w:szCs w:val="26"/>
        </w:rPr>
        <w:t xml:space="preserve"> of shipping line</w:t>
      </w:r>
      <w:r w:rsidRPr="00D302AC">
        <w:rPr>
          <w:rFonts w:cs="Times New Roman"/>
          <w:sz w:val="26"/>
          <w:szCs w:val="26"/>
        </w:rPr>
        <w:t xml:space="preserve"> made directly to the shipping line</w:t>
      </w:r>
      <w:r w:rsidR="006D1651" w:rsidRPr="00D302AC">
        <w:rPr>
          <w:rFonts w:cs="Times New Roman"/>
          <w:sz w:val="26"/>
          <w:szCs w:val="26"/>
        </w:rPr>
        <w:t xml:space="preserve">/forwarder </w:t>
      </w:r>
      <w:r w:rsidRPr="00D302AC">
        <w:rPr>
          <w:rFonts w:cs="Times New Roman"/>
          <w:sz w:val="26"/>
          <w:szCs w:val="26"/>
        </w:rPr>
        <w:t xml:space="preserve">by </w:t>
      </w:r>
      <w:proofErr w:type="spellStart"/>
      <w:r w:rsidRPr="00D302AC">
        <w:rPr>
          <w:rFonts w:cs="Times New Roman"/>
          <w:sz w:val="26"/>
          <w:szCs w:val="26"/>
        </w:rPr>
        <w:t>Markfed</w:t>
      </w:r>
      <w:proofErr w:type="spellEnd"/>
      <w:r w:rsidRPr="00D302AC">
        <w:rPr>
          <w:rFonts w:cs="Times New Roman"/>
          <w:sz w:val="26"/>
          <w:szCs w:val="26"/>
        </w:rPr>
        <w:t xml:space="preserve"> then </w:t>
      </w:r>
      <w:r w:rsidR="00F33190" w:rsidRPr="00D302AC">
        <w:rPr>
          <w:rFonts w:cs="Times New Roman"/>
          <w:sz w:val="26"/>
          <w:szCs w:val="26"/>
        </w:rPr>
        <w:t>the same</w:t>
      </w:r>
      <w:r w:rsidR="00742D5C" w:rsidRPr="00D302AC">
        <w:rPr>
          <w:rFonts w:cs="Times New Roman"/>
          <w:sz w:val="26"/>
          <w:szCs w:val="26"/>
        </w:rPr>
        <w:t xml:space="preserve"> will not be paid to the CHA.</w:t>
      </w:r>
    </w:p>
    <w:p w14:paraId="7A2B9AC9" w14:textId="77777777" w:rsidR="009F0EE2" w:rsidRPr="00D302AC" w:rsidRDefault="006E36F1" w:rsidP="00E90381">
      <w:pPr>
        <w:numPr>
          <w:ilvl w:val="0"/>
          <w:numId w:val="1"/>
        </w:numPr>
        <w:tabs>
          <w:tab w:val="clear" w:pos="720"/>
        </w:tabs>
        <w:spacing w:line="360" w:lineRule="auto"/>
        <w:ind w:left="360" w:firstLine="0"/>
        <w:jc w:val="both"/>
        <w:outlineLvl w:val="0"/>
        <w:rPr>
          <w:rFonts w:cs="Times New Roman"/>
          <w:sz w:val="26"/>
          <w:szCs w:val="26"/>
        </w:rPr>
      </w:pPr>
      <w:r w:rsidRPr="00D302AC">
        <w:rPr>
          <w:rFonts w:cs="Times New Roman"/>
          <w:sz w:val="26"/>
          <w:szCs w:val="26"/>
        </w:rPr>
        <w:t xml:space="preserve">In case of nominated </w:t>
      </w:r>
      <w:proofErr w:type="gramStart"/>
      <w:r w:rsidRPr="00D302AC">
        <w:rPr>
          <w:rFonts w:cs="Times New Roman"/>
          <w:sz w:val="26"/>
          <w:szCs w:val="26"/>
        </w:rPr>
        <w:t>shipment</w:t>
      </w:r>
      <w:r w:rsidR="006D1651" w:rsidRPr="00D302AC">
        <w:rPr>
          <w:rFonts w:cs="Times New Roman"/>
          <w:sz w:val="26"/>
          <w:szCs w:val="26"/>
        </w:rPr>
        <w:t>s</w:t>
      </w:r>
      <w:proofErr w:type="gramEnd"/>
      <w:r w:rsidR="006D1651" w:rsidRPr="00D302AC">
        <w:rPr>
          <w:rFonts w:cs="Times New Roman"/>
          <w:sz w:val="26"/>
          <w:szCs w:val="26"/>
        </w:rPr>
        <w:t xml:space="preserve"> the container will be picked/transported/cleared by CHA</w:t>
      </w:r>
      <w:r w:rsidRPr="00D302AC">
        <w:rPr>
          <w:rFonts w:cs="Times New Roman"/>
          <w:sz w:val="26"/>
          <w:szCs w:val="26"/>
        </w:rPr>
        <w:t xml:space="preserve"> as </w:t>
      </w:r>
      <w:r w:rsidR="00630E37" w:rsidRPr="00D302AC">
        <w:rPr>
          <w:rFonts w:cs="Times New Roman"/>
          <w:sz w:val="26"/>
          <w:szCs w:val="26"/>
        </w:rPr>
        <w:t>per directions issued by the</w:t>
      </w:r>
      <w:r w:rsidRPr="00D302AC">
        <w:rPr>
          <w:rFonts w:cs="Times New Roman"/>
          <w:sz w:val="26"/>
          <w:szCs w:val="26"/>
        </w:rPr>
        <w:t xml:space="preserve"> </w:t>
      </w:r>
      <w:proofErr w:type="spellStart"/>
      <w:r w:rsidRPr="00D302AC">
        <w:rPr>
          <w:rFonts w:cs="Times New Roman"/>
          <w:sz w:val="26"/>
          <w:szCs w:val="26"/>
        </w:rPr>
        <w:t>Markfed</w:t>
      </w:r>
      <w:proofErr w:type="spellEnd"/>
      <w:r w:rsidRPr="00D302AC">
        <w:rPr>
          <w:rFonts w:cs="Times New Roman"/>
          <w:sz w:val="26"/>
          <w:szCs w:val="26"/>
        </w:rPr>
        <w:t>.</w:t>
      </w:r>
    </w:p>
    <w:p w14:paraId="75DE0B99" w14:textId="77777777" w:rsidR="006B770A" w:rsidRPr="00D302AC" w:rsidRDefault="006E36F1" w:rsidP="00E90381">
      <w:pPr>
        <w:pStyle w:val="ListParagraph"/>
        <w:numPr>
          <w:ilvl w:val="0"/>
          <w:numId w:val="1"/>
        </w:numPr>
        <w:tabs>
          <w:tab w:val="clear" w:pos="720"/>
        </w:tabs>
        <w:spacing w:line="360" w:lineRule="auto"/>
        <w:ind w:left="360" w:firstLine="0"/>
        <w:jc w:val="both"/>
        <w:outlineLvl w:val="0"/>
        <w:rPr>
          <w:rFonts w:cs="Times New Roman"/>
          <w:sz w:val="26"/>
          <w:szCs w:val="26"/>
        </w:rPr>
      </w:pPr>
      <w:r w:rsidRPr="00D302AC">
        <w:rPr>
          <w:rFonts w:cs="Times New Roman"/>
          <w:sz w:val="26"/>
          <w:szCs w:val="26"/>
        </w:rPr>
        <w:t>Regular status of the consignment dispatched i.e. railed out / sailed out will be intimated by</w:t>
      </w:r>
      <w:r w:rsidR="007F7E3F" w:rsidRPr="00D302AC">
        <w:rPr>
          <w:rFonts w:cs="Times New Roman"/>
          <w:sz w:val="26"/>
          <w:szCs w:val="26"/>
        </w:rPr>
        <w:t xml:space="preserve"> </w:t>
      </w:r>
      <w:r w:rsidRPr="00D302AC">
        <w:rPr>
          <w:rFonts w:cs="Times New Roman"/>
          <w:sz w:val="26"/>
          <w:szCs w:val="26"/>
        </w:rPr>
        <w:t xml:space="preserve">the CHA to </w:t>
      </w:r>
      <w:proofErr w:type="spellStart"/>
      <w:r w:rsidRPr="00D302AC">
        <w:rPr>
          <w:rFonts w:cs="Times New Roman"/>
          <w:sz w:val="26"/>
          <w:szCs w:val="26"/>
        </w:rPr>
        <w:t>Markfed</w:t>
      </w:r>
      <w:proofErr w:type="spellEnd"/>
      <w:r w:rsidRPr="00D302AC">
        <w:rPr>
          <w:rFonts w:cs="Times New Roman"/>
          <w:sz w:val="26"/>
          <w:szCs w:val="26"/>
        </w:rPr>
        <w:t>.</w:t>
      </w:r>
    </w:p>
    <w:p w14:paraId="626FF314" w14:textId="77777777" w:rsidR="006B770A" w:rsidRPr="00D302AC" w:rsidRDefault="0025023C" w:rsidP="00E90381">
      <w:pPr>
        <w:pStyle w:val="ListParagraph"/>
        <w:numPr>
          <w:ilvl w:val="0"/>
          <w:numId w:val="1"/>
        </w:numPr>
        <w:tabs>
          <w:tab w:val="clear" w:pos="720"/>
        </w:tabs>
        <w:spacing w:line="360" w:lineRule="auto"/>
        <w:ind w:left="360" w:firstLine="0"/>
        <w:outlineLvl w:val="0"/>
        <w:rPr>
          <w:rFonts w:cs="Times New Roman"/>
          <w:sz w:val="26"/>
          <w:szCs w:val="26"/>
        </w:rPr>
      </w:pPr>
      <w:r w:rsidRPr="00D302AC">
        <w:rPr>
          <w:rFonts w:cs="Times New Roman"/>
          <w:sz w:val="26"/>
          <w:szCs w:val="26"/>
        </w:rPr>
        <w:t xml:space="preserve">Clearance </w:t>
      </w:r>
      <w:r w:rsidR="00F574F1" w:rsidRPr="00D302AC">
        <w:rPr>
          <w:rFonts w:cs="Times New Roman"/>
          <w:sz w:val="26"/>
          <w:szCs w:val="26"/>
        </w:rPr>
        <w:t xml:space="preserve">of shipments </w:t>
      </w:r>
      <w:r w:rsidRPr="00D302AC">
        <w:rPr>
          <w:rFonts w:cs="Times New Roman"/>
          <w:sz w:val="26"/>
          <w:szCs w:val="26"/>
        </w:rPr>
        <w:t xml:space="preserve">will be done at ICD or CFS as per requirement of </w:t>
      </w:r>
      <w:proofErr w:type="spellStart"/>
      <w:r w:rsidRPr="00D302AC">
        <w:rPr>
          <w:rFonts w:cs="Times New Roman"/>
          <w:sz w:val="26"/>
          <w:szCs w:val="26"/>
        </w:rPr>
        <w:t>Markfed</w:t>
      </w:r>
      <w:proofErr w:type="spellEnd"/>
      <w:r w:rsidRPr="00D302AC">
        <w:rPr>
          <w:rFonts w:cs="Times New Roman"/>
          <w:sz w:val="26"/>
          <w:szCs w:val="26"/>
        </w:rPr>
        <w:t>.</w:t>
      </w:r>
    </w:p>
    <w:p w14:paraId="7BCD21E6" w14:textId="77777777" w:rsidR="006E36F1" w:rsidRPr="00D302AC" w:rsidRDefault="00A47EF4" w:rsidP="00E90381">
      <w:pPr>
        <w:spacing w:line="360" w:lineRule="auto"/>
        <w:ind w:left="360"/>
        <w:jc w:val="both"/>
        <w:outlineLvl w:val="0"/>
        <w:rPr>
          <w:rFonts w:cs="Times New Roman"/>
          <w:sz w:val="26"/>
          <w:szCs w:val="26"/>
        </w:rPr>
      </w:pPr>
      <w:r w:rsidRPr="00D302AC">
        <w:rPr>
          <w:rFonts w:cs="Times New Roman"/>
          <w:b/>
          <w:sz w:val="26"/>
          <w:szCs w:val="26"/>
        </w:rPr>
        <w:t>9</w:t>
      </w:r>
      <w:r w:rsidR="008D6231" w:rsidRPr="00D302AC">
        <w:rPr>
          <w:rFonts w:cs="Times New Roman"/>
          <w:b/>
          <w:sz w:val="26"/>
          <w:szCs w:val="26"/>
        </w:rPr>
        <w:t>)</w:t>
      </w:r>
      <w:r w:rsidR="003E1625">
        <w:rPr>
          <w:rFonts w:cs="Times New Roman"/>
          <w:b/>
          <w:sz w:val="26"/>
          <w:szCs w:val="26"/>
        </w:rPr>
        <w:t xml:space="preserve"> </w:t>
      </w:r>
      <w:r w:rsidR="006E36F1" w:rsidRPr="00D302AC">
        <w:rPr>
          <w:rFonts w:cs="Times New Roman"/>
          <w:sz w:val="26"/>
          <w:szCs w:val="26"/>
        </w:rPr>
        <w:t>Container will be arranged immediately on requisition ma</w:t>
      </w:r>
      <w:r w:rsidR="00A75D4F" w:rsidRPr="00D302AC">
        <w:rPr>
          <w:rFonts w:cs="Times New Roman"/>
          <w:sz w:val="26"/>
          <w:szCs w:val="26"/>
        </w:rPr>
        <w:t>de telephonically or in writing</w:t>
      </w:r>
      <w:r w:rsidR="006E36F1" w:rsidRPr="00D302AC">
        <w:rPr>
          <w:rFonts w:cs="Times New Roman"/>
          <w:sz w:val="26"/>
          <w:szCs w:val="26"/>
        </w:rPr>
        <w:t xml:space="preserve"> but</w:t>
      </w:r>
      <w:r w:rsidR="007F7E3F" w:rsidRPr="00D302AC">
        <w:rPr>
          <w:rFonts w:cs="Times New Roman"/>
          <w:sz w:val="26"/>
          <w:szCs w:val="26"/>
        </w:rPr>
        <w:t xml:space="preserve"> </w:t>
      </w:r>
      <w:r w:rsidR="00D50C6B" w:rsidRPr="00D302AC">
        <w:rPr>
          <w:rFonts w:cs="Times New Roman"/>
          <w:sz w:val="26"/>
          <w:szCs w:val="26"/>
        </w:rPr>
        <w:t>not later than 24 hours.</w:t>
      </w:r>
      <w:r w:rsidR="006E36F1" w:rsidRPr="00D302AC">
        <w:rPr>
          <w:rFonts w:cs="Times New Roman"/>
          <w:sz w:val="26"/>
          <w:szCs w:val="26"/>
        </w:rPr>
        <w:t xml:space="preserve"> Minimum 15 days free time for delivery at destination port </w:t>
      </w:r>
      <w:r w:rsidR="00486A51" w:rsidRPr="00D302AC">
        <w:rPr>
          <w:rFonts w:cs="Times New Roman"/>
          <w:sz w:val="26"/>
          <w:szCs w:val="26"/>
        </w:rPr>
        <w:t xml:space="preserve">(in case of pre-paid shipment arranged by CHA for Middle-East countries) </w:t>
      </w:r>
      <w:r w:rsidR="006E36F1" w:rsidRPr="00D302AC">
        <w:rPr>
          <w:rFonts w:cs="Times New Roman"/>
          <w:sz w:val="26"/>
          <w:szCs w:val="26"/>
        </w:rPr>
        <w:t>will be</w:t>
      </w:r>
      <w:r w:rsidR="007F7E3F" w:rsidRPr="00D302AC">
        <w:rPr>
          <w:rFonts w:cs="Times New Roman"/>
          <w:sz w:val="26"/>
          <w:szCs w:val="26"/>
        </w:rPr>
        <w:t xml:space="preserve"> </w:t>
      </w:r>
      <w:r w:rsidR="006E36F1" w:rsidRPr="00D302AC">
        <w:rPr>
          <w:rFonts w:cs="Times New Roman"/>
          <w:sz w:val="26"/>
          <w:szCs w:val="26"/>
        </w:rPr>
        <w:t>arranged by the CHA.</w:t>
      </w:r>
    </w:p>
    <w:p w14:paraId="079A7A61" w14:textId="77777777" w:rsidR="008D6231" w:rsidRPr="00D302AC" w:rsidRDefault="00A47EF4" w:rsidP="00E90381">
      <w:pPr>
        <w:spacing w:line="360" w:lineRule="auto"/>
        <w:ind w:left="360"/>
        <w:jc w:val="both"/>
        <w:outlineLvl w:val="0"/>
        <w:rPr>
          <w:rFonts w:cs="Times New Roman"/>
          <w:sz w:val="26"/>
          <w:szCs w:val="26"/>
        </w:rPr>
      </w:pPr>
      <w:r w:rsidRPr="00D302AC">
        <w:rPr>
          <w:rFonts w:cs="Times New Roman"/>
          <w:b/>
          <w:sz w:val="26"/>
          <w:szCs w:val="26"/>
        </w:rPr>
        <w:t>10</w:t>
      </w:r>
      <w:r w:rsidR="008D6231" w:rsidRPr="00D302AC">
        <w:rPr>
          <w:rFonts w:cs="Times New Roman"/>
          <w:b/>
          <w:sz w:val="26"/>
          <w:szCs w:val="26"/>
        </w:rPr>
        <w:t>)</w:t>
      </w:r>
      <w:r w:rsidR="00AA6641" w:rsidRPr="00D302AC">
        <w:rPr>
          <w:rFonts w:cs="Times New Roman"/>
          <w:b/>
          <w:sz w:val="26"/>
          <w:szCs w:val="26"/>
        </w:rPr>
        <w:t xml:space="preserve"> </w:t>
      </w:r>
      <w:r w:rsidR="006E36F1" w:rsidRPr="00D302AC">
        <w:rPr>
          <w:rFonts w:cs="Times New Roman"/>
          <w:sz w:val="26"/>
          <w:szCs w:val="26"/>
        </w:rPr>
        <w:t>The original documents i.e. Bill of lading, Shipp</w:t>
      </w:r>
      <w:r w:rsidR="00486A51" w:rsidRPr="00D302AC">
        <w:rPr>
          <w:rFonts w:cs="Times New Roman"/>
          <w:sz w:val="26"/>
          <w:szCs w:val="26"/>
        </w:rPr>
        <w:t>ing Bill, Exchange control copy, Fumigation Certificate</w:t>
      </w:r>
      <w:r w:rsidR="006E36F1" w:rsidRPr="00D302AC">
        <w:rPr>
          <w:rFonts w:cs="Times New Roman"/>
          <w:sz w:val="26"/>
          <w:szCs w:val="26"/>
        </w:rPr>
        <w:t xml:space="preserve"> and any other document as per requirement will be sent t</w:t>
      </w:r>
      <w:r w:rsidR="00C27A30" w:rsidRPr="00D302AC">
        <w:rPr>
          <w:rFonts w:cs="Times New Roman"/>
          <w:sz w:val="26"/>
          <w:szCs w:val="26"/>
        </w:rPr>
        <w:t>o our Head office immediately (</w:t>
      </w:r>
      <w:r w:rsidR="006E36F1" w:rsidRPr="00D302AC">
        <w:rPr>
          <w:rFonts w:cs="Times New Roman"/>
          <w:sz w:val="26"/>
          <w:szCs w:val="26"/>
        </w:rPr>
        <w:t xml:space="preserve">B.L. should be sent before S.O.B. </w:t>
      </w:r>
      <w:r w:rsidR="00486A51" w:rsidRPr="00D302AC">
        <w:rPr>
          <w:rFonts w:cs="Times New Roman"/>
          <w:sz w:val="26"/>
          <w:szCs w:val="26"/>
        </w:rPr>
        <w:t>in case CHA arranged shipment</w:t>
      </w:r>
      <w:r w:rsidR="006E36F1" w:rsidRPr="00D302AC">
        <w:rPr>
          <w:rFonts w:cs="Times New Roman"/>
          <w:sz w:val="26"/>
          <w:szCs w:val="26"/>
        </w:rPr>
        <w:t>) at the below address.</w:t>
      </w:r>
    </w:p>
    <w:p w14:paraId="4C559E99" w14:textId="77777777" w:rsidR="008D6231" w:rsidRPr="00D302AC" w:rsidRDefault="0025023C" w:rsidP="00E90381">
      <w:pPr>
        <w:spacing w:line="360" w:lineRule="auto"/>
        <w:ind w:left="360"/>
        <w:jc w:val="both"/>
        <w:outlineLvl w:val="0"/>
        <w:rPr>
          <w:rFonts w:cs="Times New Roman"/>
          <w:sz w:val="26"/>
          <w:szCs w:val="26"/>
        </w:rPr>
      </w:pPr>
      <w:r w:rsidRPr="00D302AC">
        <w:rPr>
          <w:rFonts w:cs="Times New Roman"/>
          <w:b/>
          <w:sz w:val="26"/>
          <w:szCs w:val="26"/>
        </w:rPr>
        <w:t>1</w:t>
      </w:r>
      <w:r w:rsidR="00A47EF4" w:rsidRPr="00D302AC">
        <w:rPr>
          <w:rFonts w:cs="Times New Roman"/>
          <w:b/>
          <w:sz w:val="26"/>
          <w:szCs w:val="26"/>
        </w:rPr>
        <w:t>1</w:t>
      </w:r>
      <w:r w:rsidR="008D6231" w:rsidRPr="00D302AC">
        <w:rPr>
          <w:rFonts w:cs="Times New Roman"/>
          <w:b/>
          <w:sz w:val="26"/>
          <w:szCs w:val="26"/>
        </w:rPr>
        <w:t>)</w:t>
      </w:r>
      <w:r w:rsidR="00690BF1" w:rsidRPr="00D302AC">
        <w:rPr>
          <w:rFonts w:cs="Times New Roman"/>
          <w:b/>
          <w:sz w:val="26"/>
          <w:szCs w:val="26"/>
        </w:rPr>
        <w:t xml:space="preserve"> </w:t>
      </w:r>
      <w:r w:rsidR="00C27A30" w:rsidRPr="00D302AC">
        <w:rPr>
          <w:rFonts w:cs="Times New Roman"/>
          <w:b/>
          <w:sz w:val="26"/>
          <w:szCs w:val="26"/>
        </w:rPr>
        <w:t>Address</w:t>
      </w:r>
      <w:r w:rsidR="006E36F1" w:rsidRPr="00D302AC">
        <w:rPr>
          <w:rFonts w:cs="Times New Roman"/>
          <w:b/>
          <w:sz w:val="26"/>
          <w:szCs w:val="26"/>
        </w:rPr>
        <w:t>:</w:t>
      </w:r>
      <w:r w:rsidR="00CC5358" w:rsidRPr="00D302AC">
        <w:rPr>
          <w:rFonts w:cs="Times New Roman"/>
          <w:sz w:val="26"/>
          <w:szCs w:val="26"/>
        </w:rPr>
        <w:t xml:space="preserve"> </w:t>
      </w:r>
      <w:r w:rsidR="00486A51" w:rsidRPr="00D302AC">
        <w:rPr>
          <w:rFonts w:cs="Times New Roman"/>
          <w:sz w:val="26"/>
          <w:szCs w:val="26"/>
        </w:rPr>
        <w:t xml:space="preserve">Dy. </w:t>
      </w:r>
      <w:r w:rsidR="00C279A5" w:rsidRPr="00D302AC">
        <w:rPr>
          <w:rFonts w:cs="Times New Roman"/>
          <w:sz w:val="26"/>
          <w:szCs w:val="26"/>
        </w:rPr>
        <w:t xml:space="preserve">Chief </w:t>
      </w:r>
      <w:r w:rsidR="00320509" w:rsidRPr="00D302AC">
        <w:rPr>
          <w:rFonts w:cs="Times New Roman"/>
          <w:sz w:val="26"/>
          <w:szCs w:val="26"/>
        </w:rPr>
        <w:t>Manager</w:t>
      </w:r>
      <w:r w:rsidR="00A407B9" w:rsidRPr="00D302AC">
        <w:rPr>
          <w:rFonts w:cs="Times New Roman"/>
          <w:sz w:val="26"/>
          <w:szCs w:val="26"/>
        </w:rPr>
        <w:t xml:space="preserve"> </w:t>
      </w:r>
      <w:r w:rsidR="00913B41" w:rsidRPr="00D302AC">
        <w:rPr>
          <w:rFonts w:cs="Times New Roman"/>
          <w:sz w:val="26"/>
          <w:szCs w:val="26"/>
        </w:rPr>
        <w:t>(Exports</w:t>
      </w:r>
      <w:r w:rsidR="006E36F1" w:rsidRPr="00D302AC">
        <w:rPr>
          <w:rFonts w:cs="Times New Roman"/>
          <w:sz w:val="26"/>
          <w:szCs w:val="26"/>
        </w:rPr>
        <w:t xml:space="preserve">), The Punjab State Cooperative Supply &amp; Marketing Federation Ltd. </w:t>
      </w:r>
      <w:proofErr w:type="spellStart"/>
      <w:r w:rsidR="006E36F1" w:rsidRPr="00D302AC">
        <w:rPr>
          <w:rFonts w:cs="Times New Roman"/>
          <w:sz w:val="26"/>
          <w:szCs w:val="26"/>
        </w:rPr>
        <w:t>Markfed</w:t>
      </w:r>
      <w:proofErr w:type="spellEnd"/>
      <w:r w:rsidR="006E36F1" w:rsidRPr="00D302AC">
        <w:rPr>
          <w:rFonts w:cs="Times New Roman"/>
          <w:sz w:val="26"/>
          <w:szCs w:val="26"/>
        </w:rPr>
        <w:t xml:space="preserve"> Hose, Plot No. 4, Sector 35-B, Chandigarh and one set of </w:t>
      </w:r>
      <w:proofErr w:type="spellStart"/>
      <w:proofErr w:type="gramStart"/>
      <w:r w:rsidR="006E36F1" w:rsidRPr="00D302AC">
        <w:rPr>
          <w:rFonts w:cs="Times New Roman"/>
          <w:sz w:val="26"/>
          <w:szCs w:val="26"/>
        </w:rPr>
        <w:t>non negotiable</w:t>
      </w:r>
      <w:proofErr w:type="spellEnd"/>
      <w:proofErr w:type="gramEnd"/>
      <w:r w:rsidR="006E36F1" w:rsidRPr="00D302AC">
        <w:rPr>
          <w:rFonts w:cs="Times New Roman"/>
          <w:sz w:val="26"/>
          <w:szCs w:val="26"/>
        </w:rPr>
        <w:t xml:space="preserve"> documents will be sent to </w:t>
      </w:r>
      <w:proofErr w:type="spellStart"/>
      <w:r w:rsidR="00486A51" w:rsidRPr="00D302AC">
        <w:rPr>
          <w:rFonts w:cs="Times New Roman"/>
          <w:sz w:val="26"/>
          <w:szCs w:val="26"/>
        </w:rPr>
        <w:t>Markfed</w:t>
      </w:r>
      <w:proofErr w:type="spellEnd"/>
      <w:r w:rsidR="00486A51" w:rsidRPr="00D302AC">
        <w:rPr>
          <w:rFonts w:cs="Times New Roman"/>
          <w:sz w:val="26"/>
          <w:szCs w:val="26"/>
        </w:rPr>
        <w:t xml:space="preserve"> Canneries, V</w:t>
      </w:r>
      <w:r w:rsidR="006E36F1" w:rsidRPr="00D302AC">
        <w:rPr>
          <w:rFonts w:cs="Times New Roman"/>
          <w:sz w:val="26"/>
          <w:szCs w:val="26"/>
        </w:rPr>
        <w:t xml:space="preserve">illage: </w:t>
      </w:r>
      <w:proofErr w:type="spellStart"/>
      <w:r w:rsidR="006E36F1" w:rsidRPr="00D302AC">
        <w:rPr>
          <w:rFonts w:cs="Times New Roman"/>
          <w:sz w:val="26"/>
          <w:szCs w:val="26"/>
        </w:rPr>
        <w:t>Chuharwali</w:t>
      </w:r>
      <w:proofErr w:type="spellEnd"/>
      <w:r w:rsidR="006E36F1" w:rsidRPr="00D302AC">
        <w:rPr>
          <w:rFonts w:cs="Times New Roman"/>
          <w:sz w:val="26"/>
          <w:szCs w:val="26"/>
        </w:rPr>
        <w:t xml:space="preserve">, </w:t>
      </w:r>
      <w:proofErr w:type="spellStart"/>
      <w:r w:rsidR="006E36F1" w:rsidRPr="00D302AC">
        <w:rPr>
          <w:rFonts w:cs="Times New Roman"/>
          <w:sz w:val="26"/>
          <w:szCs w:val="26"/>
        </w:rPr>
        <w:t>Teh</w:t>
      </w:r>
      <w:proofErr w:type="spellEnd"/>
      <w:r w:rsidR="006E36F1" w:rsidRPr="00D302AC">
        <w:rPr>
          <w:rFonts w:cs="Times New Roman"/>
          <w:sz w:val="26"/>
          <w:szCs w:val="26"/>
        </w:rPr>
        <w:t xml:space="preserve">: </w:t>
      </w:r>
      <w:proofErr w:type="spellStart"/>
      <w:r w:rsidR="006E36F1" w:rsidRPr="00D302AC">
        <w:rPr>
          <w:rFonts w:cs="Times New Roman"/>
          <w:sz w:val="26"/>
          <w:szCs w:val="26"/>
        </w:rPr>
        <w:t>Adampur</w:t>
      </w:r>
      <w:proofErr w:type="spellEnd"/>
      <w:r w:rsidR="006E36F1" w:rsidRPr="00D302AC">
        <w:rPr>
          <w:rFonts w:cs="Times New Roman"/>
          <w:sz w:val="26"/>
          <w:szCs w:val="26"/>
        </w:rPr>
        <w:t xml:space="preserve">, </w:t>
      </w:r>
      <w:proofErr w:type="spellStart"/>
      <w:r w:rsidR="006E36F1" w:rsidRPr="00D302AC">
        <w:rPr>
          <w:rFonts w:cs="Times New Roman"/>
          <w:sz w:val="26"/>
          <w:szCs w:val="26"/>
        </w:rPr>
        <w:t>Dist</w:t>
      </w:r>
      <w:proofErr w:type="spellEnd"/>
      <w:r w:rsidR="006E36F1" w:rsidRPr="00D302AC">
        <w:rPr>
          <w:rFonts w:cs="Times New Roman"/>
          <w:sz w:val="26"/>
          <w:szCs w:val="26"/>
        </w:rPr>
        <w:t>: Jalandhar along with Bill for payment i.e. EPC &amp; Exporter copy of shipping bill, B.L. and certified copy of the Invoice &amp; Packing list.</w:t>
      </w:r>
    </w:p>
    <w:p w14:paraId="0BB238BD" w14:textId="77777777" w:rsidR="006E36F1" w:rsidRPr="00D302AC" w:rsidRDefault="0025023C" w:rsidP="00E90381">
      <w:pPr>
        <w:pStyle w:val="ListParagraph"/>
        <w:spacing w:line="360" w:lineRule="auto"/>
        <w:ind w:left="360"/>
        <w:jc w:val="both"/>
        <w:outlineLvl w:val="0"/>
        <w:rPr>
          <w:rFonts w:cs="Times New Roman"/>
          <w:sz w:val="26"/>
          <w:szCs w:val="26"/>
        </w:rPr>
      </w:pPr>
      <w:r w:rsidRPr="00D302AC">
        <w:rPr>
          <w:rFonts w:cs="Times New Roman"/>
          <w:b/>
          <w:sz w:val="26"/>
          <w:szCs w:val="26"/>
        </w:rPr>
        <w:t>1</w:t>
      </w:r>
      <w:r w:rsidR="00A47EF4" w:rsidRPr="00D302AC">
        <w:rPr>
          <w:rFonts w:cs="Times New Roman"/>
          <w:b/>
          <w:sz w:val="26"/>
          <w:szCs w:val="26"/>
        </w:rPr>
        <w:t>2</w:t>
      </w:r>
      <w:r w:rsidR="008D6231" w:rsidRPr="00D302AC">
        <w:rPr>
          <w:rFonts w:cs="Times New Roman"/>
          <w:b/>
          <w:sz w:val="26"/>
          <w:szCs w:val="26"/>
        </w:rPr>
        <w:t>)</w:t>
      </w:r>
      <w:r w:rsidR="00690BF1" w:rsidRPr="00D302AC">
        <w:rPr>
          <w:rFonts w:cs="Times New Roman"/>
          <w:b/>
          <w:sz w:val="26"/>
          <w:szCs w:val="26"/>
        </w:rPr>
        <w:t xml:space="preserve"> </w:t>
      </w:r>
      <w:r w:rsidR="006E36F1" w:rsidRPr="00D302AC">
        <w:rPr>
          <w:rFonts w:cs="Times New Roman"/>
          <w:b/>
          <w:sz w:val="26"/>
          <w:szCs w:val="26"/>
        </w:rPr>
        <w:t>P</w:t>
      </w:r>
      <w:r w:rsidR="00D50C6B" w:rsidRPr="00D302AC">
        <w:rPr>
          <w:rFonts w:cs="Times New Roman"/>
          <w:b/>
          <w:sz w:val="26"/>
          <w:szCs w:val="26"/>
        </w:rPr>
        <w:t>ayment:</w:t>
      </w:r>
      <w:r w:rsidR="00AA6641" w:rsidRPr="00D302AC">
        <w:rPr>
          <w:rFonts w:cs="Times New Roman"/>
          <w:sz w:val="26"/>
          <w:szCs w:val="26"/>
        </w:rPr>
        <w:t xml:space="preserve"> </w:t>
      </w:r>
      <w:r w:rsidR="006E36F1" w:rsidRPr="00D302AC">
        <w:rPr>
          <w:rFonts w:cs="Times New Roman"/>
          <w:sz w:val="26"/>
          <w:szCs w:val="26"/>
        </w:rPr>
        <w:t>Payment will be made for the bills received along with proper receipts up to 30</w:t>
      </w:r>
      <w:r w:rsidR="006E36F1" w:rsidRPr="00D302AC">
        <w:rPr>
          <w:rFonts w:cs="Times New Roman"/>
          <w:sz w:val="26"/>
          <w:szCs w:val="26"/>
          <w:vertAlign w:val="superscript"/>
        </w:rPr>
        <w:t>th</w:t>
      </w:r>
      <w:r w:rsidR="006E36F1" w:rsidRPr="00D302AC">
        <w:rPr>
          <w:rFonts w:cs="Times New Roman"/>
          <w:sz w:val="26"/>
          <w:szCs w:val="26"/>
        </w:rPr>
        <w:t>or 31</w:t>
      </w:r>
      <w:r w:rsidR="006E36F1" w:rsidRPr="00D302AC">
        <w:rPr>
          <w:rFonts w:cs="Times New Roman"/>
          <w:sz w:val="26"/>
          <w:szCs w:val="26"/>
          <w:vertAlign w:val="superscript"/>
        </w:rPr>
        <w:t>st</w:t>
      </w:r>
      <w:r w:rsidR="006E36F1" w:rsidRPr="00D302AC">
        <w:rPr>
          <w:rFonts w:cs="Times New Roman"/>
          <w:sz w:val="26"/>
          <w:szCs w:val="26"/>
        </w:rPr>
        <w:t xml:space="preserve"> of the month by 15</w:t>
      </w:r>
      <w:r w:rsidR="006E36F1" w:rsidRPr="00D302AC">
        <w:rPr>
          <w:rFonts w:cs="Times New Roman"/>
          <w:sz w:val="26"/>
          <w:szCs w:val="26"/>
          <w:vertAlign w:val="superscript"/>
        </w:rPr>
        <w:t>th</w:t>
      </w:r>
      <w:r w:rsidR="006E36F1" w:rsidRPr="00D302AC">
        <w:rPr>
          <w:rFonts w:cs="Times New Roman"/>
          <w:sz w:val="26"/>
          <w:szCs w:val="26"/>
        </w:rPr>
        <w:t xml:space="preserve"> of the next month. No payment in between will be made.</w:t>
      </w:r>
      <w:r w:rsidR="00D50C6B" w:rsidRPr="00D302AC">
        <w:rPr>
          <w:rFonts w:cs="Times New Roman"/>
          <w:sz w:val="26"/>
          <w:szCs w:val="26"/>
        </w:rPr>
        <w:t xml:space="preserve"> </w:t>
      </w:r>
      <w:r w:rsidR="006E36F1" w:rsidRPr="00D302AC">
        <w:rPr>
          <w:rFonts w:cs="Times New Roman"/>
          <w:sz w:val="26"/>
          <w:szCs w:val="26"/>
        </w:rPr>
        <w:t xml:space="preserve">All the payments </w:t>
      </w:r>
      <w:r w:rsidR="006E36F1" w:rsidRPr="00D302AC">
        <w:rPr>
          <w:rFonts w:cs="Times New Roman"/>
          <w:sz w:val="26"/>
          <w:szCs w:val="26"/>
        </w:rPr>
        <w:lastRenderedPageBreak/>
        <w:t>will be made through RTGS only for which the CHA will provide the Detail of</w:t>
      </w:r>
      <w:r w:rsidR="008D6231" w:rsidRPr="00D302AC">
        <w:rPr>
          <w:rFonts w:cs="Times New Roman"/>
          <w:sz w:val="26"/>
          <w:szCs w:val="26"/>
        </w:rPr>
        <w:t xml:space="preserve"> </w:t>
      </w:r>
      <w:r w:rsidR="006E36F1" w:rsidRPr="00D302AC">
        <w:rPr>
          <w:rFonts w:cs="Times New Roman"/>
          <w:sz w:val="26"/>
          <w:szCs w:val="26"/>
        </w:rPr>
        <w:t>bank account, IFSC and name of the bank and branch etc.</w:t>
      </w:r>
    </w:p>
    <w:p w14:paraId="4F376661" w14:textId="77777777" w:rsidR="006E36F1" w:rsidRDefault="00A47EF4" w:rsidP="00E90381">
      <w:pPr>
        <w:spacing w:line="360" w:lineRule="auto"/>
        <w:jc w:val="both"/>
        <w:rPr>
          <w:rFonts w:cs="Times New Roman"/>
          <w:sz w:val="26"/>
          <w:szCs w:val="26"/>
        </w:rPr>
      </w:pPr>
      <w:r w:rsidRPr="00D302AC">
        <w:rPr>
          <w:rFonts w:cs="Times New Roman"/>
          <w:b/>
          <w:sz w:val="26"/>
          <w:szCs w:val="26"/>
        </w:rPr>
        <w:t>13</w:t>
      </w:r>
      <w:r w:rsidR="008D6231" w:rsidRPr="00D302AC">
        <w:rPr>
          <w:rFonts w:cs="Times New Roman"/>
          <w:b/>
          <w:sz w:val="26"/>
          <w:szCs w:val="26"/>
        </w:rPr>
        <w:t xml:space="preserve">) </w:t>
      </w:r>
      <w:r w:rsidR="00C27A30" w:rsidRPr="00D302AC">
        <w:rPr>
          <w:rFonts w:cs="Times New Roman"/>
          <w:b/>
          <w:sz w:val="26"/>
          <w:szCs w:val="26"/>
        </w:rPr>
        <w:t>VALIDITY</w:t>
      </w:r>
      <w:r w:rsidR="006E36F1" w:rsidRPr="00D302AC">
        <w:rPr>
          <w:rFonts w:cs="Times New Roman"/>
          <w:b/>
          <w:sz w:val="26"/>
          <w:szCs w:val="26"/>
        </w:rPr>
        <w:t>:</w:t>
      </w:r>
      <w:r w:rsidR="006E36F1" w:rsidRPr="00D302AC">
        <w:rPr>
          <w:rFonts w:cs="Times New Roman"/>
          <w:sz w:val="26"/>
          <w:szCs w:val="26"/>
        </w:rPr>
        <w:t xml:space="preserve"> The validity of the offer will </w:t>
      </w:r>
      <w:r w:rsidR="00CC5358" w:rsidRPr="00D302AC">
        <w:rPr>
          <w:rFonts w:cs="Times New Roman"/>
          <w:sz w:val="26"/>
          <w:szCs w:val="26"/>
        </w:rPr>
        <w:t>be for 1 month from the date of</w:t>
      </w:r>
      <w:r w:rsidR="006E36F1" w:rsidRPr="00D302AC">
        <w:rPr>
          <w:rFonts w:cs="Times New Roman"/>
          <w:sz w:val="26"/>
          <w:szCs w:val="26"/>
        </w:rPr>
        <w:t xml:space="preserve"> opening of tender.</w:t>
      </w:r>
    </w:p>
    <w:p w14:paraId="577A8F1D" w14:textId="77777777" w:rsidR="009B0AB3" w:rsidRPr="00D302AC" w:rsidRDefault="009B0AB3" w:rsidP="00E90381">
      <w:pPr>
        <w:rPr>
          <w:sz w:val="26"/>
          <w:szCs w:val="26"/>
        </w:rPr>
      </w:pPr>
    </w:p>
    <w:p w14:paraId="13D13AA8" w14:textId="77777777" w:rsidR="00D302AC" w:rsidRPr="00974CD4" w:rsidRDefault="002052A9" w:rsidP="00E90381">
      <w:pPr>
        <w:spacing w:line="360" w:lineRule="auto"/>
        <w:ind w:left="360"/>
        <w:jc w:val="both"/>
        <w:rPr>
          <w:rFonts w:cs="Times New Roman"/>
        </w:rPr>
      </w:pPr>
      <w:r w:rsidRPr="00D302AC">
        <w:rPr>
          <w:rFonts w:cs="Times New Roman"/>
          <w:b/>
          <w:sz w:val="26"/>
          <w:szCs w:val="26"/>
        </w:rPr>
        <w:t>1</w:t>
      </w:r>
      <w:r w:rsidR="00A47EF4" w:rsidRPr="00D302AC">
        <w:rPr>
          <w:rFonts w:cs="Times New Roman"/>
          <w:b/>
          <w:sz w:val="26"/>
          <w:szCs w:val="26"/>
        </w:rPr>
        <w:t>4</w:t>
      </w:r>
      <w:r w:rsidR="008D6231" w:rsidRPr="00D302AC">
        <w:rPr>
          <w:rFonts w:cs="Times New Roman"/>
          <w:b/>
          <w:sz w:val="26"/>
          <w:szCs w:val="26"/>
        </w:rPr>
        <w:t xml:space="preserve">) </w:t>
      </w:r>
      <w:r w:rsidR="00C27A30" w:rsidRPr="00D302AC">
        <w:rPr>
          <w:rFonts w:cs="Times New Roman"/>
          <w:b/>
          <w:sz w:val="26"/>
          <w:szCs w:val="26"/>
        </w:rPr>
        <w:t>EARNEST MONEY</w:t>
      </w:r>
      <w:r w:rsidR="006E36F1" w:rsidRPr="00D302AC">
        <w:rPr>
          <w:rFonts w:cs="Times New Roman"/>
          <w:b/>
          <w:sz w:val="26"/>
          <w:szCs w:val="26"/>
        </w:rPr>
        <w:t>:</w:t>
      </w:r>
      <w:r w:rsidR="006E36F1" w:rsidRPr="00D302AC">
        <w:rPr>
          <w:rFonts w:cs="Times New Roman"/>
          <w:sz w:val="26"/>
          <w:szCs w:val="26"/>
        </w:rPr>
        <w:t xml:space="preserve"> The</w:t>
      </w:r>
      <w:r w:rsidR="00766370" w:rsidRPr="00D302AC">
        <w:rPr>
          <w:rFonts w:cs="Times New Roman"/>
          <w:sz w:val="26"/>
          <w:szCs w:val="26"/>
        </w:rPr>
        <w:t xml:space="preserve"> Earnest money of Rs. 20,000/- </w:t>
      </w:r>
      <w:r w:rsidR="006E36F1" w:rsidRPr="00D302AC">
        <w:rPr>
          <w:rFonts w:cs="Times New Roman"/>
          <w:sz w:val="26"/>
          <w:szCs w:val="26"/>
        </w:rPr>
        <w:t xml:space="preserve">should be deposited online/ e-payment </w:t>
      </w:r>
      <w:r w:rsidR="00320509" w:rsidRPr="00D302AC">
        <w:rPr>
          <w:rFonts w:cs="Times New Roman"/>
          <w:sz w:val="26"/>
          <w:szCs w:val="26"/>
        </w:rPr>
        <w:t xml:space="preserve">mode </w:t>
      </w:r>
      <w:r w:rsidR="006E36F1" w:rsidRPr="00D302AC">
        <w:rPr>
          <w:rFonts w:cs="Times New Roman"/>
          <w:sz w:val="26"/>
          <w:szCs w:val="26"/>
        </w:rPr>
        <w:t xml:space="preserve">only. While participating in the tenders, without earnest money </w:t>
      </w:r>
      <w:r w:rsidR="00517C47" w:rsidRPr="00D302AC">
        <w:rPr>
          <w:rFonts w:cs="Times New Roman"/>
          <w:sz w:val="26"/>
          <w:szCs w:val="26"/>
        </w:rPr>
        <w:t xml:space="preserve">bids </w:t>
      </w:r>
      <w:r w:rsidR="006E36F1" w:rsidRPr="00D302AC">
        <w:rPr>
          <w:rFonts w:cs="Times New Roman"/>
          <w:sz w:val="26"/>
          <w:szCs w:val="26"/>
        </w:rPr>
        <w:t>are liable to be rejected.</w:t>
      </w:r>
    </w:p>
    <w:p w14:paraId="5CC400D1" w14:textId="77777777" w:rsidR="00876282" w:rsidRPr="00F31E70" w:rsidRDefault="00F33190" w:rsidP="00E90381">
      <w:pPr>
        <w:spacing w:line="360" w:lineRule="auto"/>
        <w:ind w:left="360"/>
        <w:jc w:val="both"/>
        <w:rPr>
          <w:rFonts w:cs="Times New Roman"/>
          <w:sz w:val="26"/>
          <w:szCs w:val="26"/>
        </w:rPr>
      </w:pPr>
      <w:r w:rsidRPr="00F31E70">
        <w:rPr>
          <w:rFonts w:cs="Times New Roman"/>
          <w:b/>
          <w:sz w:val="26"/>
          <w:szCs w:val="26"/>
        </w:rPr>
        <w:t>1</w:t>
      </w:r>
      <w:r w:rsidR="00A47EF4" w:rsidRPr="00F31E70">
        <w:rPr>
          <w:rFonts w:cs="Times New Roman"/>
          <w:b/>
          <w:sz w:val="26"/>
          <w:szCs w:val="26"/>
        </w:rPr>
        <w:t>5</w:t>
      </w:r>
      <w:r w:rsidR="008D6231" w:rsidRPr="00F31E70">
        <w:rPr>
          <w:rFonts w:cs="Times New Roman"/>
          <w:b/>
          <w:sz w:val="26"/>
          <w:szCs w:val="26"/>
        </w:rPr>
        <w:t xml:space="preserve">) </w:t>
      </w:r>
      <w:r w:rsidR="00C27A30" w:rsidRPr="00F31E70">
        <w:rPr>
          <w:rFonts w:cs="Times New Roman"/>
          <w:b/>
          <w:sz w:val="26"/>
          <w:szCs w:val="26"/>
        </w:rPr>
        <w:t>SECURITY</w:t>
      </w:r>
      <w:r w:rsidR="006E36F1" w:rsidRPr="00F31E70">
        <w:rPr>
          <w:rFonts w:cs="Times New Roman"/>
          <w:b/>
          <w:sz w:val="26"/>
          <w:szCs w:val="26"/>
        </w:rPr>
        <w:t>:</w:t>
      </w:r>
      <w:r w:rsidR="006E36F1" w:rsidRPr="00F31E70">
        <w:rPr>
          <w:rFonts w:cs="Times New Roman"/>
          <w:sz w:val="26"/>
          <w:szCs w:val="26"/>
        </w:rPr>
        <w:t xml:space="preserve"> The successful tenderer shall have to deposit the security of Rs, 1,00,000/- within 7 days of the award of contract by way of bank draft which will be refunded after completion of the successful contract period. The amount of security will not carry any interest. </w:t>
      </w:r>
      <w:proofErr w:type="gramStart"/>
      <w:r w:rsidR="006E36F1" w:rsidRPr="00F31E70">
        <w:rPr>
          <w:rFonts w:cs="Times New Roman"/>
          <w:sz w:val="26"/>
          <w:szCs w:val="26"/>
        </w:rPr>
        <w:t>However</w:t>
      </w:r>
      <w:proofErr w:type="gramEnd"/>
      <w:r w:rsidR="006E36F1" w:rsidRPr="00F31E70">
        <w:rPr>
          <w:rFonts w:cs="Times New Roman"/>
          <w:sz w:val="26"/>
          <w:szCs w:val="26"/>
        </w:rPr>
        <w:t xml:space="preserve"> EMD of successful bidder/tend</w:t>
      </w:r>
      <w:r w:rsidR="00517C47" w:rsidRPr="00F31E70">
        <w:rPr>
          <w:rFonts w:cs="Times New Roman"/>
          <w:sz w:val="26"/>
          <w:szCs w:val="26"/>
        </w:rPr>
        <w:t>e</w:t>
      </w:r>
      <w:r w:rsidR="006E36F1" w:rsidRPr="00F31E70">
        <w:rPr>
          <w:rFonts w:cs="Times New Roman"/>
          <w:sz w:val="26"/>
          <w:szCs w:val="26"/>
        </w:rPr>
        <w:t xml:space="preserve">rer shall be adjusted in their security amount. </w:t>
      </w:r>
    </w:p>
    <w:p w14:paraId="66603E32" w14:textId="77777777" w:rsidR="006E36F1" w:rsidRPr="00F31E70" w:rsidRDefault="0025023C" w:rsidP="00E90381">
      <w:pPr>
        <w:spacing w:line="360" w:lineRule="auto"/>
        <w:ind w:left="360"/>
        <w:jc w:val="both"/>
        <w:rPr>
          <w:rFonts w:cs="Times New Roman"/>
          <w:sz w:val="26"/>
          <w:szCs w:val="26"/>
        </w:rPr>
      </w:pPr>
      <w:r w:rsidRPr="00F31E70">
        <w:rPr>
          <w:rFonts w:cs="Times New Roman"/>
          <w:b/>
          <w:sz w:val="26"/>
          <w:szCs w:val="26"/>
        </w:rPr>
        <w:t>1</w:t>
      </w:r>
      <w:r w:rsidR="00A47EF4" w:rsidRPr="00F31E70">
        <w:rPr>
          <w:rFonts w:cs="Times New Roman"/>
          <w:b/>
          <w:sz w:val="26"/>
          <w:szCs w:val="26"/>
        </w:rPr>
        <w:t>6</w:t>
      </w:r>
      <w:r w:rsidR="003748D9" w:rsidRPr="00F31E70">
        <w:rPr>
          <w:rFonts w:cs="Times New Roman"/>
          <w:b/>
          <w:sz w:val="26"/>
          <w:szCs w:val="26"/>
        </w:rPr>
        <w:t>)</w:t>
      </w:r>
      <w:r w:rsidR="00690BF1" w:rsidRPr="00F31E70">
        <w:rPr>
          <w:rFonts w:cs="Times New Roman"/>
          <w:b/>
          <w:sz w:val="26"/>
          <w:szCs w:val="26"/>
        </w:rPr>
        <w:t xml:space="preserve"> </w:t>
      </w:r>
      <w:r w:rsidR="007761CC" w:rsidRPr="00F31E70">
        <w:rPr>
          <w:rFonts w:cs="Times New Roman"/>
          <w:sz w:val="26"/>
          <w:szCs w:val="26"/>
        </w:rPr>
        <w:t xml:space="preserve">The GST shall be </w:t>
      </w:r>
      <w:r w:rsidR="00FE66E5" w:rsidRPr="00F31E70">
        <w:rPr>
          <w:rFonts w:cs="Times New Roman"/>
          <w:sz w:val="26"/>
          <w:szCs w:val="26"/>
        </w:rPr>
        <w:t>borne</w:t>
      </w:r>
      <w:r w:rsidR="007761CC" w:rsidRPr="00F31E70">
        <w:rPr>
          <w:rFonts w:cs="Times New Roman"/>
          <w:sz w:val="26"/>
          <w:szCs w:val="26"/>
        </w:rPr>
        <w:t xml:space="preserve"> by the tenderer as the rates are inclusive of all taxes</w:t>
      </w:r>
      <w:r w:rsidR="00C2661D" w:rsidRPr="00F31E70">
        <w:rPr>
          <w:rFonts w:cs="Times New Roman"/>
          <w:sz w:val="26"/>
          <w:szCs w:val="26"/>
        </w:rPr>
        <w:t>.</w:t>
      </w:r>
      <w:r w:rsidR="00E32B99" w:rsidRPr="00F31E70">
        <w:rPr>
          <w:rFonts w:cs="Times New Roman"/>
          <w:sz w:val="26"/>
          <w:szCs w:val="26"/>
        </w:rPr>
        <w:t xml:space="preserve"> </w:t>
      </w:r>
      <w:proofErr w:type="gramStart"/>
      <w:r w:rsidR="007761CC" w:rsidRPr="00F31E70">
        <w:rPr>
          <w:rFonts w:cs="Times New Roman"/>
          <w:sz w:val="26"/>
          <w:szCs w:val="26"/>
        </w:rPr>
        <w:t>Therefore</w:t>
      </w:r>
      <w:proofErr w:type="gramEnd"/>
      <w:r w:rsidR="007761CC" w:rsidRPr="00F31E70">
        <w:rPr>
          <w:rFonts w:cs="Times New Roman"/>
          <w:sz w:val="26"/>
          <w:szCs w:val="26"/>
        </w:rPr>
        <w:t xml:space="preserve"> </w:t>
      </w:r>
      <w:r w:rsidR="00517C47" w:rsidRPr="00F31E70">
        <w:rPr>
          <w:rFonts w:cs="Times New Roman"/>
          <w:sz w:val="26"/>
          <w:szCs w:val="26"/>
        </w:rPr>
        <w:t>bidder</w:t>
      </w:r>
      <w:r w:rsidR="007761CC" w:rsidRPr="00F31E70">
        <w:rPr>
          <w:rFonts w:cs="Times New Roman"/>
          <w:sz w:val="26"/>
          <w:szCs w:val="26"/>
        </w:rPr>
        <w:t xml:space="preserve"> shall deposit the GST and should specifically mention in the invoice. The payment of GST amount shall be released to the contractor only when the input credit is made available in the GST Portal to</w:t>
      </w:r>
      <w:r w:rsidR="00BF799F" w:rsidRPr="00F31E70">
        <w:rPr>
          <w:rFonts w:cs="Times New Roman"/>
          <w:sz w:val="26"/>
          <w:szCs w:val="26"/>
        </w:rPr>
        <w:t xml:space="preserve"> </w:t>
      </w:r>
      <w:r w:rsidR="007761CC" w:rsidRPr="00F31E70">
        <w:rPr>
          <w:rFonts w:cs="Times New Roman"/>
          <w:sz w:val="26"/>
          <w:szCs w:val="26"/>
        </w:rPr>
        <w:t xml:space="preserve">the </w:t>
      </w:r>
      <w:proofErr w:type="spellStart"/>
      <w:r w:rsidR="007761CC" w:rsidRPr="00F31E70">
        <w:rPr>
          <w:rFonts w:cs="Times New Roman"/>
          <w:sz w:val="26"/>
          <w:szCs w:val="26"/>
        </w:rPr>
        <w:t>Markfed</w:t>
      </w:r>
      <w:proofErr w:type="spellEnd"/>
      <w:r w:rsidR="007761CC" w:rsidRPr="00F31E70">
        <w:rPr>
          <w:rFonts w:cs="Times New Roman"/>
          <w:sz w:val="26"/>
          <w:szCs w:val="26"/>
        </w:rPr>
        <w:t xml:space="preserve">.    </w:t>
      </w:r>
    </w:p>
    <w:p w14:paraId="153EF010" w14:textId="77777777" w:rsidR="0036324A" w:rsidRPr="00F31E70" w:rsidRDefault="00F10A31" w:rsidP="00E90381">
      <w:pPr>
        <w:spacing w:line="360" w:lineRule="auto"/>
        <w:ind w:left="360"/>
        <w:jc w:val="both"/>
        <w:rPr>
          <w:rFonts w:cs="Times New Roman"/>
          <w:sz w:val="26"/>
          <w:szCs w:val="26"/>
        </w:rPr>
      </w:pPr>
      <w:r w:rsidRPr="00F31E70">
        <w:rPr>
          <w:rFonts w:cs="Times New Roman"/>
          <w:b/>
          <w:sz w:val="26"/>
          <w:szCs w:val="26"/>
        </w:rPr>
        <w:t>1</w:t>
      </w:r>
      <w:r w:rsidR="00A47EF4" w:rsidRPr="00F31E70">
        <w:rPr>
          <w:rFonts w:cs="Times New Roman"/>
          <w:b/>
          <w:sz w:val="26"/>
          <w:szCs w:val="26"/>
        </w:rPr>
        <w:t>7</w:t>
      </w:r>
      <w:r w:rsidRPr="00F31E70">
        <w:rPr>
          <w:rFonts w:cs="Times New Roman"/>
          <w:b/>
          <w:sz w:val="26"/>
          <w:szCs w:val="26"/>
        </w:rPr>
        <w:t>)</w:t>
      </w:r>
      <w:r w:rsidR="007761CC" w:rsidRPr="00F31E70">
        <w:rPr>
          <w:rFonts w:cs="Times New Roman"/>
          <w:sz w:val="26"/>
          <w:szCs w:val="26"/>
        </w:rPr>
        <w:t xml:space="preserve"> </w:t>
      </w:r>
      <w:r w:rsidR="006E36F1" w:rsidRPr="00F31E70">
        <w:rPr>
          <w:rFonts w:cs="Times New Roman"/>
          <w:sz w:val="26"/>
          <w:szCs w:val="26"/>
        </w:rPr>
        <w:t>Contract will be valid for a period of one year i.e. from</w:t>
      </w:r>
      <w:r w:rsidR="00FE66E5" w:rsidRPr="00F31E70">
        <w:rPr>
          <w:rFonts w:cs="Times New Roman"/>
          <w:sz w:val="26"/>
          <w:szCs w:val="26"/>
        </w:rPr>
        <w:t xml:space="preserve"> </w:t>
      </w:r>
      <w:r w:rsidR="00B67045">
        <w:rPr>
          <w:rFonts w:cs="Times New Roman"/>
          <w:b/>
          <w:sz w:val="26"/>
          <w:szCs w:val="26"/>
          <w:u w:val="single"/>
        </w:rPr>
        <w:t>01</w:t>
      </w:r>
      <w:r w:rsidR="00D97E46" w:rsidRPr="00C234D2">
        <w:rPr>
          <w:rFonts w:ascii="Arial" w:hAnsi="Arial" w:cs="Arial"/>
          <w:b/>
          <w:bCs/>
          <w:color w:val="000000"/>
          <w:u w:val="single"/>
          <w:lang w:bidi="pa-IN"/>
        </w:rPr>
        <w:t>01.01.2025 to 31.12.2025</w:t>
      </w:r>
      <w:r w:rsidR="006E36F1" w:rsidRPr="00F31E70">
        <w:rPr>
          <w:rFonts w:cs="Times New Roman"/>
          <w:sz w:val="26"/>
          <w:szCs w:val="26"/>
        </w:rPr>
        <w:t>.  However, the</w:t>
      </w:r>
      <w:r w:rsidR="00C47A47" w:rsidRPr="00F31E70">
        <w:rPr>
          <w:rFonts w:cs="Times New Roman"/>
          <w:sz w:val="26"/>
          <w:szCs w:val="26"/>
        </w:rPr>
        <w:t xml:space="preserve"> </w:t>
      </w:r>
      <w:r w:rsidR="006E36F1" w:rsidRPr="00F31E70">
        <w:rPr>
          <w:rFonts w:cs="Times New Roman"/>
          <w:sz w:val="26"/>
          <w:szCs w:val="26"/>
        </w:rPr>
        <w:t>contra</w:t>
      </w:r>
      <w:r w:rsidR="00320509" w:rsidRPr="00F31E70">
        <w:rPr>
          <w:rFonts w:cs="Times New Roman"/>
          <w:sz w:val="26"/>
          <w:szCs w:val="26"/>
        </w:rPr>
        <w:t>ct can be extended</w:t>
      </w:r>
      <w:r w:rsidR="003C4BB1">
        <w:rPr>
          <w:rFonts w:cs="Times New Roman"/>
          <w:sz w:val="26"/>
          <w:szCs w:val="26"/>
        </w:rPr>
        <w:t xml:space="preserve"> by</w:t>
      </w:r>
      <w:r w:rsidR="00C279A5" w:rsidRPr="00F31E70">
        <w:rPr>
          <w:rFonts w:cs="Times New Roman"/>
          <w:sz w:val="26"/>
          <w:szCs w:val="26"/>
        </w:rPr>
        <w:t xml:space="preserve"> </w:t>
      </w:r>
      <w:proofErr w:type="spellStart"/>
      <w:r w:rsidR="00C279A5" w:rsidRPr="00F31E70">
        <w:rPr>
          <w:rFonts w:cs="Times New Roman"/>
          <w:sz w:val="26"/>
          <w:szCs w:val="26"/>
        </w:rPr>
        <w:t>Marfked</w:t>
      </w:r>
      <w:proofErr w:type="spellEnd"/>
      <w:r w:rsidR="00320509" w:rsidRPr="00F31E70">
        <w:rPr>
          <w:rFonts w:cs="Times New Roman"/>
          <w:sz w:val="26"/>
          <w:szCs w:val="26"/>
        </w:rPr>
        <w:t xml:space="preserve"> for another 6</w:t>
      </w:r>
      <w:r w:rsidR="006E36F1" w:rsidRPr="00F31E70">
        <w:rPr>
          <w:rFonts w:cs="Times New Roman"/>
          <w:sz w:val="26"/>
          <w:szCs w:val="26"/>
        </w:rPr>
        <w:t xml:space="preserve"> months at the same rates, terms &amp; conditions for which CHA will have no objection.</w:t>
      </w:r>
    </w:p>
    <w:p w14:paraId="2A8C5EDF" w14:textId="77777777" w:rsidR="00A75D4F" w:rsidRPr="00F31E70" w:rsidRDefault="00F10A31" w:rsidP="00E90381">
      <w:pPr>
        <w:spacing w:line="360" w:lineRule="auto"/>
        <w:ind w:left="360"/>
        <w:jc w:val="both"/>
        <w:rPr>
          <w:rFonts w:cs="Times New Roman"/>
          <w:sz w:val="26"/>
          <w:szCs w:val="26"/>
        </w:rPr>
      </w:pPr>
      <w:r w:rsidRPr="00F31E70">
        <w:rPr>
          <w:rFonts w:cs="Times New Roman"/>
          <w:b/>
          <w:sz w:val="26"/>
          <w:szCs w:val="26"/>
        </w:rPr>
        <w:t>1</w:t>
      </w:r>
      <w:r w:rsidR="00A47EF4" w:rsidRPr="00F31E70">
        <w:rPr>
          <w:rFonts w:cs="Times New Roman"/>
          <w:b/>
          <w:sz w:val="26"/>
          <w:szCs w:val="26"/>
        </w:rPr>
        <w:t>8</w:t>
      </w:r>
      <w:r w:rsidRPr="00F31E70">
        <w:rPr>
          <w:rFonts w:cs="Times New Roman"/>
          <w:b/>
          <w:sz w:val="26"/>
          <w:szCs w:val="26"/>
        </w:rPr>
        <w:t>)</w:t>
      </w:r>
      <w:r w:rsidR="006C5D97" w:rsidRPr="00F31E70">
        <w:rPr>
          <w:rFonts w:cs="Times New Roman"/>
          <w:b/>
          <w:sz w:val="26"/>
          <w:szCs w:val="26"/>
        </w:rPr>
        <w:t xml:space="preserve"> </w:t>
      </w:r>
      <w:r w:rsidR="006E36F1" w:rsidRPr="00F31E70">
        <w:rPr>
          <w:rFonts w:cs="Times New Roman"/>
          <w:sz w:val="26"/>
          <w:szCs w:val="26"/>
        </w:rPr>
        <w:t>In case of delay in</w:t>
      </w:r>
      <w:r w:rsidR="00517C47" w:rsidRPr="00F31E70">
        <w:rPr>
          <w:rFonts w:cs="Times New Roman"/>
          <w:sz w:val="26"/>
          <w:szCs w:val="26"/>
        </w:rPr>
        <w:t xml:space="preserve"> clearance of Custom and </w:t>
      </w:r>
      <w:r w:rsidR="006E36F1" w:rsidRPr="00F31E70">
        <w:rPr>
          <w:rFonts w:cs="Times New Roman"/>
          <w:sz w:val="26"/>
          <w:szCs w:val="26"/>
        </w:rPr>
        <w:t xml:space="preserve">submission of documents by the CHA to </w:t>
      </w:r>
      <w:proofErr w:type="spellStart"/>
      <w:r w:rsidR="006E36F1" w:rsidRPr="00F31E70">
        <w:rPr>
          <w:rFonts w:cs="Times New Roman"/>
          <w:sz w:val="26"/>
          <w:szCs w:val="26"/>
        </w:rPr>
        <w:t>Markfed</w:t>
      </w:r>
      <w:proofErr w:type="spellEnd"/>
      <w:r w:rsidR="006E36F1" w:rsidRPr="00F31E70">
        <w:rPr>
          <w:rFonts w:cs="Times New Roman"/>
          <w:sz w:val="26"/>
          <w:szCs w:val="26"/>
        </w:rPr>
        <w:t xml:space="preserve"> and any </w:t>
      </w:r>
      <w:r w:rsidR="00FE28C5" w:rsidRPr="00F31E70">
        <w:rPr>
          <w:rFonts w:cs="Times New Roman"/>
          <w:sz w:val="26"/>
          <w:szCs w:val="26"/>
        </w:rPr>
        <w:t>penalty</w:t>
      </w:r>
      <w:r w:rsidR="006E36F1" w:rsidRPr="00F31E70">
        <w:rPr>
          <w:rFonts w:cs="Times New Roman"/>
          <w:sz w:val="26"/>
          <w:szCs w:val="26"/>
        </w:rPr>
        <w:t xml:space="preserve"> /Demurrage is charge</w:t>
      </w:r>
      <w:r w:rsidR="00517C47" w:rsidRPr="00F31E70">
        <w:rPr>
          <w:rFonts w:cs="Times New Roman"/>
          <w:sz w:val="26"/>
          <w:szCs w:val="26"/>
        </w:rPr>
        <w:t>d</w:t>
      </w:r>
      <w:r w:rsidR="006E36F1" w:rsidRPr="00F31E70">
        <w:rPr>
          <w:rFonts w:cs="Times New Roman"/>
          <w:sz w:val="26"/>
          <w:szCs w:val="26"/>
        </w:rPr>
        <w:t xml:space="preserve"> by the shipping line, will be the responsibility of CHA and amount of such </w:t>
      </w:r>
      <w:r w:rsidR="00320509" w:rsidRPr="00F31E70">
        <w:rPr>
          <w:rFonts w:cs="Times New Roman"/>
          <w:sz w:val="26"/>
          <w:szCs w:val="26"/>
        </w:rPr>
        <w:t>penalty</w:t>
      </w:r>
      <w:r w:rsidR="006E36F1" w:rsidRPr="00F31E70">
        <w:rPr>
          <w:rFonts w:cs="Times New Roman"/>
          <w:sz w:val="26"/>
          <w:szCs w:val="26"/>
        </w:rPr>
        <w:t>/demurrage will be recovered from the payable dues of the CHA.</w:t>
      </w:r>
    </w:p>
    <w:p w14:paraId="6620484F" w14:textId="77777777" w:rsidR="00A75D4F" w:rsidRPr="00F31E70" w:rsidRDefault="002052A9" w:rsidP="00E90381">
      <w:pPr>
        <w:spacing w:line="360" w:lineRule="auto"/>
        <w:ind w:left="360"/>
        <w:jc w:val="both"/>
        <w:rPr>
          <w:rFonts w:cs="Times New Roman"/>
          <w:sz w:val="26"/>
          <w:szCs w:val="26"/>
        </w:rPr>
      </w:pPr>
      <w:r w:rsidRPr="00F31E70">
        <w:rPr>
          <w:rFonts w:cs="Times New Roman"/>
          <w:b/>
          <w:sz w:val="26"/>
          <w:szCs w:val="26"/>
        </w:rPr>
        <w:t>1</w:t>
      </w:r>
      <w:r w:rsidR="00A47EF4" w:rsidRPr="00F31E70">
        <w:rPr>
          <w:rFonts w:cs="Times New Roman"/>
          <w:b/>
          <w:sz w:val="26"/>
          <w:szCs w:val="26"/>
        </w:rPr>
        <w:t>9</w:t>
      </w:r>
      <w:r w:rsidR="00F10A31" w:rsidRPr="00F31E70">
        <w:rPr>
          <w:rFonts w:cs="Times New Roman"/>
          <w:b/>
          <w:sz w:val="26"/>
          <w:szCs w:val="26"/>
        </w:rPr>
        <w:t>)</w:t>
      </w:r>
      <w:r w:rsidR="003748D9" w:rsidRPr="00F31E70">
        <w:rPr>
          <w:rFonts w:cs="Times New Roman"/>
          <w:sz w:val="26"/>
          <w:szCs w:val="26"/>
        </w:rPr>
        <w:t xml:space="preserve"> </w:t>
      </w:r>
      <w:r w:rsidR="00A75D4F" w:rsidRPr="00F31E70">
        <w:rPr>
          <w:rFonts w:cs="Times New Roman"/>
          <w:sz w:val="26"/>
          <w:szCs w:val="26"/>
        </w:rPr>
        <w:t xml:space="preserve">If CHA fails to deliver services as per the terms and conditions of tender then </w:t>
      </w:r>
      <w:proofErr w:type="spellStart"/>
      <w:r w:rsidR="00A75D4F" w:rsidRPr="00F31E70">
        <w:rPr>
          <w:rFonts w:cs="Times New Roman"/>
          <w:sz w:val="26"/>
          <w:szCs w:val="26"/>
        </w:rPr>
        <w:t>Markfed</w:t>
      </w:r>
      <w:proofErr w:type="spellEnd"/>
      <w:r w:rsidR="00A75D4F" w:rsidRPr="00F31E70">
        <w:rPr>
          <w:rFonts w:cs="Times New Roman"/>
          <w:sz w:val="26"/>
          <w:szCs w:val="26"/>
        </w:rPr>
        <w:t xml:space="preserve"> reserves the right to get the work done from any other party at the risk and cost of the CHA</w:t>
      </w:r>
      <w:r w:rsidR="007B635D" w:rsidRPr="00F31E70">
        <w:rPr>
          <w:rFonts w:cs="Times New Roman"/>
          <w:sz w:val="26"/>
          <w:szCs w:val="26"/>
        </w:rPr>
        <w:t xml:space="preserve"> and payment will be made from the balance payments/ security money of CHA</w:t>
      </w:r>
      <w:r w:rsidR="00A75D4F" w:rsidRPr="00F31E70">
        <w:rPr>
          <w:rFonts w:cs="Times New Roman"/>
          <w:sz w:val="26"/>
          <w:szCs w:val="26"/>
        </w:rPr>
        <w:t xml:space="preserve">. In such </w:t>
      </w:r>
      <w:r w:rsidR="00665473" w:rsidRPr="00F31E70">
        <w:rPr>
          <w:rFonts w:cs="Times New Roman"/>
          <w:sz w:val="26"/>
          <w:szCs w:val="26"/>
        </w:rPr>
        <w:t>an event</w:t>
      </w:r>
      <w:r w:rsidR="00A75D4F" w:rsidRPr="00F31E70">
        <w:rPr>
          <w:rFonts w:cs="Times New Roman"/>
          <w:sz w:val="26"/>
          <w:szCs w:val="26"/>
        </w:rPr>
        <w:t xml:space="preserve"> the security </w:t>
      </w:r>
      <w:r w:rsidR="00665473" w:rsidRPr="00F31E70">
        <w:rPr>
          <w:rFonts w:cs="Times New Roman"/>
          <w:sz w:val="26"/>
          <w:szCs w:val="26"/>
        </w:rPr>
        <w:t>deposit by</w:t>
      </w:r>
      <w:r w:rsidR="00A75D4F" w:rsidRPr="00F31E70">
        <w:rPr>
          <w:rFonts w:cs="Times New Roman"/>
          <w:sz w:val="26"/>
          <w:szCs w:val="26"/>
        </w:rPr>
        <w:t xml:space="preserve"> the </w:t>
      </w:r>
      <w:r w:rsidR="00665473" w:rsidRPr="00F31E70">
        <w:rPr>
          <w:rFonts w:cs="Times New Roman"/>
          <w:sz w:val="26"/>
          <w:szCs w:val="26"/>
        </w:rPr>
        <w:t>party (</w:t>
      </w:r>
      <w:r w:rsidR="00A75D4F" w:rsidRPr="00F31E70">
        <w:rPr>
          <w:rFonts w:cs="Times New Roman"/>
          <w:sz w:val="26"/>
          <w:szCs w:val="26"/>
        </w:rPr>
        <w:t>CHA</w:t>
      </w:r>
      <w:r w:rsidR="00665473" w:rsidRPr="00F31E70">
        <w:rPr>
          <w:rFonts w:cs="Times New Roman"/>
          <w:sz w:val="26"/>
          <w:szCs w:val="26"/>
        </w:rPr>
        <w:t>) will be forfeited.</w:t>
      </w:r>
      <w:r w:rsidR="00A75D4F" w:rsidRPr="00F31E70">
        <w:rPr>
          <w:rFonts w:cs="Times New Roman"/>
          <w:sz w:val="26"/>
          <w:szCs w:val="26"/>
        </w:rPr>
        <w:t xml:space="preserve"> </w:t>
      </w:r>
    </w:p>
    <w:p w14:paraId="7F82DA7C" w14:textId="77777777" w:rsidR="0036324A" w:rsidRPr="00F31E70" w:rsidRDefault="006C5D97" w:rsidP="00E90381">
      <w:pPr>
        <w:spacing w:line="360" w:lineRule="auto"/>
        <w:jc w:val="both"/>
        <w:rPr>
          <w:rFonts w:cs="Times New Roman"/>
          <w:sz w:val="26"/>
          <w:szCs w:val="26"/>
        </w:rPr>
      </w:pPr>
      <w:r w:rsidRPr="00F31E70">
        <w:rPr>
          <w:rFonts w:cs="Times New Roman"/>
          <w:b/>
          <w:sz w:val="26"/>
          <w:szCs w:val="26"/>
        </w:rPr>
        <w:t xml:space="preserve"> </w:t>
      </w:r>
      <w:r w:rsidR="00A47EF4" w:rsidRPr="00F31E70">
        <w:rPr>
          <w:rFonts w:cs="Times New Roman"/>
          <w:b/>
          <w:sz w:val="26"/>
          <w:szCs w:val="26"/>
        </w:rPr>
        <w:t>20</w:t>
      </w:r>
      <w:r w:rsidR="0036324A" w:rsidRPr="00F31E70">
        <w:rPr>
          <w:rFonts w:cs="Times New Roman"/>
          <w:b/>
          <w:sz w:val="26"/>
          <w:szCs w:val="26"/>
        </w:rPr>
        <w:t>)</w:t>
      </w:r>
      <w:r w:rsidR="0036324A" w:rsidRPr="00F31E70">
        <w:rPr>
          <w:rFonts w:cs="Times New Roman"/>
          <w:sz w:val="26"/>
          <w:szCs w:val="26"/>
        </w:rPr>
        <w:t xml:space="preserve"> </w:t>
      </w:r>
      <w:r w:rsidR="00AA6641" w:rsidRPr="00F31E70">
        <w:rPr>
          <w:rFonts w:cs="Times New Roman"/>
          <w:sz w:val="26"/>
          <w:szCs w:val="26"/>
        </w:rPr>
        <w:t>Successful</w:t>
      </w:r>
      <w:r w:rsidR="0036324A" w:rsidRPr="00F31E70">
        <w:rPr>
          <w:rFonts w:cs="Times New Roman"/>
          <w:sz w:val="26"/>
          <w:szCs w:val="26"/>
        </w:rPr>
        <w:t xml:space="preserve"> tenderer shall </w:t>
      </w:r>
      <w:r w:rsidR="00517C47" w:rsidRPr="00F31E70">
        <w:rPr>
          <w:rFonts w:cs="Times New Roman"/>
          <w:sz w:val="26"/>
          <w:szCs w:val="26"/>
        </w:rPr>
        <w:t xml:space="preserve">have to </w:t>
      </w:r>
      <w:r w:rsidR="0036324A" w:rsidRPr="00F31E70">
        <w:rPr>
          <w:rFonts w:cs="Times New Roman"/>
          <w:sz w:val="26"/>
          <w:szCs w:val="26"/>
        </w:rPr>
        <w:t xml:space="preserve">execute an agreement with </w:t>
      </w:r>
      <w:proofErr w:type="spellStart"/>
      <w:r w:rsidR="0036324A" w:rsidRPr="00F31E70">
        <w:rPr>
          <w:rFonts w:cs="Times New Roman"/>
          <w:sz w:val="26"/>
          <w:szCs w:val="26"/>
        </w:rPr>
        <w:t>Markfed</w:t>
      </w:r>
      <w:proofErr w:type="spellEnd"/>
      <w:r w:rsidR="0036324A" w:rsidRPr="00F31E70">
        <w:rPr>
          <w:rFonts w:cs="Times New Roman"/>
          <w:sz w:val="26"/>
          <w:szCs w:val="26"/>
        </w:rPr>
        <w:t xml:space="preserve"> Canneries on </w:t>
      </w:r>
      <w:proofErr w:type="spellStart"/>
      <w:r w:rsidR="0036324A" w:rsidRPr="00F31E70">
        <w:rPr>
          <w:rFonts w:cs="Times New Roman"/>
          <w:sz w:val="26"/>
          <w:szCs w:val="26"/>
        </w:rPr>
        <w:t>non judicial</w:t>
      </w:r>
      <w:proofErr w:type="spellEnd"/>
      <w:r w:rsidR="0036324A" w:rsidRPr="00F31E70">
        <w:rPr>
          <w:rFonts w:cs="Times New Roman"/>
          <w:sz w:val="26"/>
          <w:szCs w:val="26"/>
        </w:rPr>
        <w:t xml:space="preserve"> stamp paper</w:t>
      </w:r>
      <w:r w:rsidR="003C4BB1">
        <w:rPr>
          <w:rFonts w:cs="Times New Roman"/>
          <w:sz w:val="26"/>
          <w:szCs w:val="26"/>
        </w:rPr>
        <w:t xml:space="preserve"> worth Rs-1000/-</w:t>
      </w:r>
      <w:r w:rsidR="0036324A" w:rsidRPr="00F31E70">
        <w:rPr>
          <w:rFonts w:cs="Times New Roman"/>
          <w:sz w:val="26"/>
          <w:szCs w:val="26"/>
        </w:rPr>
        <w:t>.</w:t>
      </w:r>
    </w:p>
    <w:p w14:paraId="5A04B471" w14:textId="77777777" w:rsidR="007A3F9E" w:rsidRPr="00F31E70" w:rsidRDefault="002052A9" w:rsidP="00E90381">
      <w:pPr>
        <w:spacing w:line="360" w:lineRule="auto"/>
        <w:jc w:val="both"/>
        <w:rPr>
          <w:rFonts w:cs="Times New Roman"/>
          <w:sz w:val="26"/>
          <w:szCs w:val="26"/>
        </w:rPr>
      </w:pPr>
      <w:r w:rsidRPr="00F31E70">
        <w:rPr>
          <w:rFonts w:cs="Times New Roman"/>
          <w:b/>
          <w:sz w:val="26"/>
          <w:szCs w:val="26"/>
        </w:rPr>
        <w:t>2</w:t>
      </w:r>
      <w:r w:rsidR="00A47EF4" w:rsidRPr="00F31E70">
        <w:rPr>
          <w:rFonts w:cs="Times New Roman"/>
          <w:b/>
          <w:sz w:val="26"/>
          <w:szCs w:val="26"/>
        </w:rPr>
        <w:t>1</w:t>
      </w:r>
      <w:r w:rsidRPr="00F31E70">
        <w:rPr>
          <w:rFonts w:cs="Times New Roman"/>
          <w:b/>
          <w:sz w:val="26"/>
          <w:szCs w:val="26"/>
        </w:rPr>
        <w:t>)</w:t>
      </w:r>
      <w:r w:rsidRPr="00F31E70">
        <w:rPr>
          <w:rFonts w:cs="Times New Roman"/>
          <w:sz w:val="26"/>
          <w:szCs w:val="26"/>
        </w:rPr>
        <w:t xml:space="preserve"> Conditional Tenders shall not be entertained.</w:t>
      </w:r>
    </w:p>
    <w:p w14:paraId="018B3463" w14:textId="77777777" w:rsidR="00AE4A16" w:rsidRPr="00F31E70" w:rsidRDefault="00AE4A16" w:rsidP="00E90381">
      <w:pPr>
        <w:spacing w:line="360" w:lineRule="auto"/>
        <w:jc w:val="both"/>
        <w:rPr>
          <w:rFonts w:cs="Times New Roman"/>
          <w:sz w:val="26"/>
          <w:szCs w:val="26"/>
        </w:rPr>
      </w:pPr>
      <w:r w:rsidRPr="00F31E70">
        <w:rPr>
          <w:rFonts w:cs="Times New Roman"/>
          <w:b/>
          <w:sz w:val="26"/>
          <w:szCs w:val="26"/>
        </w:rPr>
        <w:t>22)</w:t>
      </w:r>
      <w:r w:rsidRPr="00F31E70">
        <w:rPr>
          <w:rFonts w:cs="Times New Roman"/>
          <w:sz w:val="26"/>
          <w:szCs w:val="26"/>
        </w:rPr>
        <w:t xml:space="preserve"> </w:t>
      </w:r>
      <w:proofErr w:type="spellStart"/>
      <w:r w:rsidRPr="00F31E70">
        <w:rPr>
          <w:rFonts w:cs="Times New Roman"/>
          <w:sz w:val="26"/>
          <w:szCs w:val="26"/>
        </w:rPr>
        <w:t>Markfed</w:t>
      </w:r>
      <w:proofErr w:type="spellEnd"/>
      <w:r w:rsidRPr="00F31E70">
        <w:rPr>
          <w:rFonts w:cs="Times New Roman"/>
          <w:sz w:val="26"/>
          <w:szCs w:val="26"/>
        </w:rPr>
        <w:t xml:space="preserve"> can terminate the contract at any time without any reason. </w:t>
      </w:r>
    </w:p>
    <w:p w14:paraId="54656B91" w14:textId="77777777" w:rsidR="00BF3AC5" w:rsidRPr="00F31E70" w:rsidRDefault="00BF3AC5" w:rsidP="00E90381">
      <w:pPr>
        <w:spacing w:line="360" w:lineRule="auto"/>
        <w:jc w:val="both"/>
        <w:rPr>
          <w:rFonts w:cs="Times New Roman"/>
          <w:sz w:val="26"/>
          <w:szCs w:val="26"/>
        </w:rPr>
      </w:pPr>
      <w:r w:rsidRPr="00F31E70">
        <w:rPr>
          <w:rFonts w:cs="Times New Roman"/>
          <w:b/>
          <w:sz w:val="26"/>
          <w:szCs w:val="26"/>
        </w:rPr>
        <w:t>23)</w:t>
      </w:r>
      <w:r w:rsidRPr="00F31E70">
        <w:rPr>
          <w:rFonts w:cs="Times New Roman"/>
          <w:sz w:val="26"/>
          <w:szCs w:val="26"/>
        </w:rPr>
        <w:t xml:space="preserve"> Fumigation of shipments will be got done by CHA from the </w:t>
      </w:r>
      <w:r w:rsidR="00555BB7" w:rsidRPr="00F31E70">
        <w:rPr>
          <w:rFonts w:cs="Times New Roman"/>
          <w:sz w:val="26"/>
          <w:szCs w:val="26"/>
        </w:rPr>
        <w:t xml:space="preserve">fumigation agency nominated by </w:t>
      </w:r>
      <w:proofErr w:type="spellStart"/>
      <w:r w:rsidR="00555BB7" w:rsidRPr="00F31E70">
        <w:rPr>
          <w:rFonts w:cs="Times New Roman"/>
          <w:sz w:val="26"/>
          <w:szCs w:val="26"/>
        </w:rPr>
        <w:t>Markfed</w:t>
      </w:r>
      <w:proofErr w:type="spellEnd"/>
      <w:r w:rsidRPr="00F31E70">
        <w:rPr>
          <w:rFonts w:cs="Times New Roman"/>
          <w:sz w:val="26"/>
          <w:szCs w:val="26"/>
        </w:rPr>
        <w:t xml:space="preserve">. </w:t>
      </w:r>
    </w:p>
    <w:p w14:paraId="51DC7CF5" w14:textId="77777777" w:rsidR="002A546D" w:rsidRPr="00F31E70" w:rsidRDefault="00064AC6" w:rsidP="00E90381">
      <w:pPr>
        <w:spacing w:line="360" w:lineRule="auto"/>
        <w:jc w:val="both"/>
        <w:rPr>
          <w:rFonts w:cs="Times New Roman"/>
          <w:sz w:val="26"/>
          <w:szCs w:val="26"/>
        </w:rPr>
      </w:pPr>
      <w:r>
        <w:rPr>
          <w:rFonts w:cs="Times New Roman"/>
          <w:b/>
          <w:sz w:val="26"/>
          <w:szCs w:val="26"/>
        </w:rPr>
        <w:t>24</w:t>
      </w:r>
      <w:r w:rsidR="002A546D" w:rsidRPr="00F31E70">
        <w:rPr>
          <w:rFonts w:cs="Times New Roman"/>
          <w:b/>
          <w:sz w:val="26"/>
          <w:szCs w:val="26"/>
        </w:rPr>
        <w:t>)</w:t>
      </w:r>
      <w:r w:rsidR="002A546D" w:rsidRPr="00F31E70">
        <w:rPr>
          <w:rFonts w:cs="Times New Roman"/>
          <w:sz w:val="26"/>
          <w:szCs w:val="26"/>
        </w:rPr>
        <w:t xml:space="preserve"> Lashing of container will be done by the CHA with net and send a picture of lashing in the container for payment. </w:t>
      </w:r>
    </w:p>
    <w:p w14:paraId="12B29BCC" w14:textId="77777777" w:rsidR="0039136A" w:rsidRPr="00F31E70" w:rsidRDefault="00C76360" w:rsidP="00E90381">
      <w:pPr>
        <w:spacing w:after="200" w:line="360" w:lineRule="auto"/>
        <w:rPr>
          <w:rFonts w:cs="Times New Roman"/>
          <w:b/>
          <w:sz w:val="26"/>
          <w:szCs w:val="26"/>
        </w:rPr>
      </w:pPr>
      <w:r w:rsidRPr="00F31E70">
        <w:rPr>
          <w:rFonts w:cs="Times New Roman"/>
          <w:b/>
          <w:sz w:val="26"/>
          <w:szCs w:val="26"/>
          <w:u w:val="single"/>
        </w:rPr>
        <w:t xml:space="preserve">(B) </w:t>
      </w:r>
      <w:r w:rsidR="006E36F1" w:rsidRPr="00F31E70">
        <w:rPr>
          <w:rFonts w:cs="Times New Roman"/>
          <w:b/>
          <w:sz w:val="26"/>
          <w:szCs w:val="26"/>
          <w:u w:val="single"/>
        </w:rPr>
        <w:t xml:space="preserve">OTHER TERMS AND </w:t>
      </w:r>
      <w:proofErr w:type="gramStart"/>
      <w:r w:rsidR="006E36F1" w:rsidRPr="00F31E70">
        <w:rPr>
          <w:rFonts w:cs="Times New Roman"/>
          <w:b/>
          <w:sz w:val="26"/>
          <w:szCs w:val="26"/>
          <w:u w:val="single"/>
        </w:rPr>
        <w:t>CONDITIONS</w:t>
      </w:r>
      <w:r w:rsidR="006E36F1" w:rsidRPr="00F31E70">
        <w:rPr>
          <w:rFonts w:cs="Times New Roman"/>
          <w:b/>
          <w:sz w:val="26"/>
          <w:szCs w:val="26"/>
        </w:rPr>
        <w:t xml:space="preserve"> :</w:t>
      </w:r>
      <w:proofErr w:type="gramEnd"/>
      <w:r w:rsidR="006E36F1" w:rsidRPr="00F31E70">
        <w:rPr>
          <w:rFonts w:cs="Times New Roman"/>
          <w:b/>
          <w:sz w:val="26"/>
          <w:szCs w:val="26"/>
        </w:rPr>
        <w:t xml:space="preserve">  </w:t>
      </w:r>
      <w:r w:rsidR="0021175E" w:rsidRPr="00F31E70">
        <w:rPr>
          <w:rFonts w:cs="Times New Roman"/>
          <w:b/>
          <w:sz w:val="26"/>
          <w:szCs w:val="26"/>
        </w:rPr>
        <w:tab/>
      </w:r>
      <w:r w:rsidR="0021175E" w:rsidRPr="00F31E70">
        <w:rPr>
          <w:rFonts w:cs="Times New Roman"/>
          <w:b/>
          <w:sz w:val="26"/>
          <w:szCs w:val="26"/>
        </w:rPr>
        <w:tab/>
      </w:r>
      <w:r w:rsidR="0021175E" w:rsidRPr="00F31E70">
        <w:rPr>
          <w:rFonts w:cs="Times New Roman"/>
          <w:b/>
          <w:sz w:val="26"/>
          <w:szCs w:val="26"/>
        </w:rPr>
        <w:tab/>
      </w:r>
      <w:r w:rsidR="0021175E" w:rsidRPr="00F31E70">
        <w:rPr>
          <w:rFonts w:cs="Times New Roman"/>
          <w:b/>
          <w:sz w:val="26"/>
          <w:szCs w:val="26"/>
        </w:rPr>
        <w:tab/>
      </w:r>
      <w:r w:rsidR="0021175E" w:rsidRPr="00F31E70">
        <w:rPr>
          <w:rFonts w:cs="Times New Roman"/>
          <w:b/>
          <w:sz w:val="26"/>
          <w:szCs w:val="26"/>
        </w:rPr>
        <w:tab/>
      </w:r>
      <w:r w:rsidR="0021175E" w:rsidRPr="00F31E70">
        <w:rPr>
          <w:rFonts w:cs="Times New Roman"/>
          <w:b/>
          <w:sz w:val="26"/>
          <w:szCs w:val="26"/>
        </w:rPr>
        <w:tab/>
      </w:r>
    </w:p>
    <w:p w14:paraId="690F9DF3" w14:textId="77777777" w:rsidR="00216BBB" w:rsidRPr="00F31E70" w:rsidRDefault="00D92FBB" w:rsidP="00E90381">
      <w:pPr>
        <w:spacing w:after="200"/>
        <w:ind w:left="360"/>
        <w:jc w:val="both"/>
        <w:rPr>
          <w:rFonts w:cs="Times New Roman"/>
          <w:sz w:val="26"/>
          <w:szCs w:val="26"/>
        </w:rPr>
      </w:pPr>
      <w:r w:rsidRPr="00F31E70">
        <w:rPr>
          <w:rFonts w:cs="Times New Roman"/>
          <w:b/>
          <w:sz w:val="26"/>
          <w:szCs w:val="26"/>
        </w:rPr>
        <w:lastRenderedPageBreak/>
        <w:t>a.</w:t>
      </w:r>
      <w:r w:rsidRPr="00F31E70">
        <w:rPr>
          <w:rFonts w:cs="Times New Roman"/>
          <w:sz w:val="26"/>
          <w:szCs w:val="26"/>
        </w:rPr>
        <w:t xml:space="preserve"> </w:t>
      </w:r>
      <w:r w:rsidR="006E36F1" w:rsidRPr="00F31E70">
        <w:rPr>
          <w:rFonts w:cs="Times New Roman"/>
          <w:sz w:val="26"/>
          <w:szCs w:val="26"/>
        </w:rPr>
        <w:t>The tenderer shall</w:t>
      </w:r>
      <w:r w:rsidR="005739A8" w:rsidRPr="00F31E70">
        <w:rPr>
          <w:rFonts w:cs="Times New Roman"/>
          <w:sz w:val="26"/>
          <w:szCs w:val="26"/>
        </w:rPr>
        <w:t xml:space="preserve"> stamp &amp;</w:t>
      </w:r>
      <w:r w:rsidR="006E36F1" w:rsidRPr="00F31E70">
        <w:rPr>
          <w:rFonts w:cs="Times New Roman"/>
          <w:sz w:val="26"/>
          <w:szCs w:val="26"/>
        </w:rPr>
        <w:t xml:space="preserve"> sign on all the pages of terms and conditions in view of having acceptance of the same</w:t>
      </w:r>
      <w:r w:rsidR="00111F10" w:rsidRPr="00F31E70">
        <w:rPr>
          <w:rFonts w:cs="Times New Roman"/>
          <w:sz w:val="26"/>
          <w:szCs w:val="26"/>
        </w:rPr>
        <w:t xml:space="preserve">. </w:t>
      </w:r>
    </w:p>
    <w:p w14:paraId="172B6000" w14:textId="77777777" w:rsidR="00AE4A16" w:rsidRPr="00F31E70" w:rsidRDefault="00111F10" w:rsidP="00E90381">
      <w:pPr>
        <w:pStyle w:val="ListParagraph"/>
        <w:numPr>
          <w:ilvl w:val="0"/>
          <w:numId w:val="17"/>
        </w:numPr>
        <w:spacing w:after="200"/>
        <w:ind w:firstLine="0"/>
        <w:jc w:val="both"/>
        <w:rPr>
          <w:rFonts w:cs="Times New Roman"/>
          <w:sz w:val="26"/>
          <w:szCs w:val="26"/>
        </w:rPr>
      </w:pPr>
      <w:r w:rsidRPr="00F31E70">
        <w:rPr>
          <w:rFonts w:cs="Times New Roman"/>
          <w:sz w:val="26"/>
          <w:szCs w:val="26"/>
        </w:rPr>
        <w:t xml:space="preserve">The successful bidder shall also submit the hard copy of the same signed terms &amp; conditions in the office of </w:t>
      </w:r>
      <w:r w:rsidR="00320509" w:rsidRPr="00F31E70">
        <w:rPr>
          <w:rFonts w:cs="Times New Roman"/>
          <w:sz w:val="26"/>
          <w:szCs w:val="26"/>
        </w:rPr>
        <w:t>Manager</w:t>
      </w:r>
      <w:r w:rsidR="00AE4A16" w:rsidRPr="00F31E70">
        <w:rPr>
          <w:rFonts w:cs="Times New Roman"/>
          <w:sz w:val="26"/>
          <w:szCs w:val="26"/>
        </w:rPr>
        <w:t>,</w:t>
      </w:r>
      <w:r w:rsidR="0020386B" w:rsidRPr="00F31E70">
        <w:rPr>
          <w:rFonts w:cs="Times New Roman"/>
          <w:sz w:val="26"/>
          <w:szCs w:val="26"/>
        </w:rPr>
        <w:t xml:space="preserve"> </w:t>
      </w:r>
      <w:proofErr w:type="spellStart"/>
      <w:r w:rsidRPr="00F31E70">
        <w:rPr>
          <w:rFonts w:cs="Times New Roman"/>
          <w:sz w:val="26"/>
          <w:szCs w:val="26"/>
        </w:rPr>
        <w:t>Markfed</w:t>
      </w:r>
      <w:proofErr w:type="spellEnd"/>
      <w:r w:rsidRPr="00F31E70">
        <w:rPr>
          <w:rFonts w:cs="Times New Roman"/>
          <w:sz w:val="26"/>
          <w:szCs w:val="26"/>
        </w:rPr>
        <w:t xml:space="preserve"> Canneries, Village</w:t>
      </w:r>
      <w:r w:rsidR="00BF59A4" w:rsidRPr="00F31E70">
        <w:rPr>
          <w:rFonts w:cs="Times New Roman"/>
          <w:sz w:val="26"/>
          <w:szCs w:val="26"/>
        </w:rPr>
        <w:t xml:space="preserve"> </w:t>
      </w:r>
      <w:proofErr w:type="spellStart"/>
      <w:r w:rsidRPr="00F31E70">
        <w:rPr>
          <w:rFonts w:cs="Times New Roman"/>
          <w:sz w:val="26"/>
          <w:szCs w:val="26"/>
        </w:rPr>
        <w:t>Chuharwali</w:t>
      </w:r>
      <w:proofErr w:type="spellEnd"/>
      <w:r w:rsidRPr="00F31E70">
        <w:rPr>
          <w:rFonts w:cs="Times New Roman"/>
          <w:sz w:val="26"/>
          <w:szCs w:val="26"/>
        </w:rPr>
        <w:t xml:space="preserve">, Tehsil, </w:t>
      </w:r>
      <w:proofErr w:type="spellStart"/>
      <w:r w:rsidRPr="00F31E70">
        <w:rPr>
          <w:rFonts w:cs="Times New Roman"/>
          <w:sz w:val="26"/>
          <w:szCs w:val="26"/>
        </w:rPr>
        <w:t>Adampur</w:t>
      </w:r>
      <w:proofErr w:type="spellEnd"/>
      <w:r w:rsidRPr="00F31E70">
        <w:rPr>
          <w:rFonts w:cs="Times New Roman"/>
          <w:sz w:val="26"/>
          <w:szCs w:val="26"/>
        </w:rPr>
        <w:t>, Distt. Jalandhar on demand by the plant committee.</w:t>
      </w:r>
    </w:p>
    <w:p w14:paraId="760EA8FA" w14:textId="77777777" w:rsidR="00AE4A16" w:rsidRDefault="006E36F1" w:rsidP="00E90381">
      <w:pPr>
        <w:pStyle w:val="ListParagraph"/>
        <w:numPr>
          <w:ilvl w:val="0"/>
          <w:numId w:val="17"/>
        </w:numPr>
        <w:spacing w:after="200" w:line="276" w:lineRule="auto"/>
        <w:ind w:firstLine="0"/>
        <w:jc w:val="both"/>
        <w:rPr>
          <w:rFonts w:cs="Times New Roman"/>
          <w:sz w:val="26"/>
          <w:szCs w:val="26"/>
        </w:rPr>
      </w:pPr>
      <w:r w:rsidRPr="00F31E70">
        <w:rPr>
          <w:rFonts w:cs="Times New Roman"/>
          <w:sz w:val="26"/>
          <w:szCs w:val="26"/>
        </w:rPr>
        <w:t>The violation of any term and condition of this contract shall result into forfeiture of security and payable bills of the supplier</w:t>
      </w:r>
      <w:r w:rsidR="00821E33" w:rsidRPr="00F31E70">
        <w:rPr>
          <w:rFonts w:cs="Times New Roman"/>
          <w:sz w:val="26"/>
          <w:szCs w:val="26"/>
        </w:rPr>
        <w:t xml:space="preserve"> and the contractor shall be blacklisted</w:t>
      </w:r>
      <w:r w:rsidR="005739A8" w:rsidRPr="00F31E70">
        <w:rPr>
          <w:rFonts w:cs="Times New Roman"/>
          <w:sz w:val="26"/>
          <w:szCs w:val="26"/>
        </w:rPr>
        <w:t xml:space="preserve"> for three years</w:t>
      </w:r>
      <w:r w:rsidRPr="00F31E70">
        <w:rPr>
          <w:rFonts w:cs="Times New Roman"/>
          <w:sz w:val="26"/>
          <w:szCs w:val="26"/>
        </w:rPr>
        <w:t>.</w:t>
      </w:r>
    </w:p>
    <w:p w14:paraId="5868A817" w14:textId="77777777" w:rsidR="003C4EC3" w:rsidRPr="00F31E70" w:rsidRDefault="006E36F1" w:rsidP="00E90381">
      <w:pPr>
        <w:pStyle w:val="ListParagraph"/>
        <w:numPr>
          <w:ilvl w:val="0"/>
          <w:numId w:val="17"/>
        </w:numPr>
        <w:spacing w:after="200" w:line="276" w:lineRule="auto"/>
        <w:ind w:firstLine="0"/>
        <w:jc w:val="both"/>
        <w:rPr>
          <w:rFonts w:cs="Times New Roman"/>
          <w:sz w:val="26"/>
          <w:szCs w:val="26"/>
        </w:rPr>
      </w:pPr>
      <w:r w:rsidRPr="00F31E70">
        <w:rPr>
          <w:rFonts w:cs="Times New Roman"/>
          <w:sz w:val="26"/>
          <w:szCs w:val="26"/>
        </w:rPr>
        <w:t xml:space="preserve">An undertaking is to be given by the tenderer that they have no dispute with </w:t>
      </w:r>
      <w:proofErr w:type="spellStart"/>
      <w:r w:rsidRPr="00F31E70">
        <w:rPr>
          <w:rFonts w:cs="Times New Roman"/>
          <w:sz w:val="26"/>
          <w:szCs w:val="26"/>
        </w:rPr>
        <w:t>Markfed</w:t>
      </w:r>
      <w:proofErr w:type="spellEnd"/>
      <w:r w:rsidRPr="00F31E70">
        <w:rPr>
          <w:rFonts w:cs="Times New Roman"/>
          <w:sz w:val="26"/>
          <w:szCs w:val="26"/>
        </w:rPr>
        <w:t xml:space="preserve"> /State Government/ central Government.</w:t>
      </w:r>
    </w:p>
    <w:p w14:paraId="42056760" w14:textId="77777777" w:rsidR="003C4EC3" w:rsidRPr="00F31E70" w:rsidRDefault="003C4EC3" w:rsidP="00E90381">
      <w:pPr>
        <w:pStyle w:val="ListParagraph"/>
        <w:numPr>
          <w:ilvl w:val="0"/>
          <w:numId w:val="17"/>
        </w:numPr>
        <w:spacing w:after="200" w:line="276" w:lineRule="auto"/>
        <w:ind w:firstLine="0"/>
        <w:jc w:val="both"/>
        <w:rPr>
          <w:rFonts w:cs="Times New Roman"/>
          <w:sz w:val="26"/>
          <w:szCs w:val="26"/>
        </w:rPr>
      </w:pPr>
      <w:r w:rsidRPr="00F31E70">
        <w:rPr>
          <w:rFonts w:cs="Times New Roman"/>
          <w:sz w:val="26"/>
          <w:szCs w:val="26"/>
        </w:rPr>
        <w:t xml:space="preserve">The party will submit the </w:t>
      </w:r>
      <w:proofErr w:type="spellStart"/>
      <w:r w:rsidRPr="00F31E70">
        <w:rPr>
          <w:rFonts w:cs="Times New Roman"/>
          <w:sz w:val="26"/>
          <w:szCs w:val="26"/>
        </w:rPr>
        <w:t>self attested</w:t>
      </w:r>
      <w:proofErr w:type="spellEnd"/>
      <w:r w:rsidRPr="00F31E70">
        <w:rPr>
          <w:rFonts w:cs="Times New Roman"/>
          <w:sz w:val="26"/>
          <w:szCs w:val="26"/>
        </w:rPr>
        <w:t xml:space="preserve"> copies of the following documents online and must bring all the original documents while participating in the tender for verification.</w:t>
      </w:r>
    </w:p>
    <w:p w14:paraId="645BB2BA" w14:textId="77777777" w:rsidR="00F31E70" w:rsidRPr="00F31E70" w:rsidRDefault="00F31E70" w:rsidP="00E90381">
      <w:pPr>
        <w:pStyle w:val="ListParagraph"/>
        <w:numPr>
          <w:ilvl w:val="0"/>
          <w:numId w:val="17"/>
        </w:numPr>
        <w:spacing w:after="200" w:line="360" w:lineRule="auto"/>
        <w:ind w:firstLine="0"/>
        <w:rPr>
          <w:rFonts w:cs="Times New Roman"/>
          <w:sz w:val="26"/>
          <w:szCs w:val="26"/>
        </w:rPr>
      </w:pPr>
      <w:r w:rsidRPr="00F31E70">
        <w:rPr>
          <w:rFonts w:cs="Times New Roman"/>
          <w:sz w:val="26"/>
          <w:szCs w:val="26"/>
        </w:rPr>
        <w:t>Term and conditions of the tender duly stamp signed by tendered/ authorized Representative.</w:t>
      </w:r>
      <w:r w:rsidRPr="00F31E70">
        <w:rPr>
          <w:rFonts w:cs="Times New Roman"/>
          <w:sz w:val="26"/>
          <w:szCs w:val="26"/>
        </w:rPr>
        <w:tab/>
      </w:r>
    </w:p>
    <w:p w14:paraId="2CE47625" w14:textId="77777777" w:rsidR="00F31E70" w:rsidRPr="00F31E70" w:rsidRDefault="00F31E70" w:rsidP="00E90381">
      <w:pPr>
        <w:pStyle w:val="ListParagraph"/>
        <w:numPr>
          <w:ilvl w:val="0"/>
          <w:numId w:val="17"/>
        </w:numPr>
        <w:spacing w:line="360" w:lineRule="auto"/>
        <w:ind w:firstLine="0"/>
        <w:jc w:val="both"/>
        <w:rPr>
          <w:rFonts w:cs="Times New Roman"/>
          <w:sz w:val="26"/>
          <w:szCs w:val="26"/>
        </w:rPr>
      </w:pPr>
      <w:r w:rsidRPr="00F31E70">
        <w:rPr>
          <w:rFonts w:cs="Times New Roman"/>
          <w:sz w:val="26"/>
          <w:szCs w:val="26"/>
        </w:rPr>
        <w:t>PAN, GST Number etc.</w:t>
      </w:r>
    </w:p>
    <w:p w14:paraId="5395247C" w14:textId="77777777" w:rsidR="006E36F1" w:rsidRPr="00F31E70" w:rsidRDefault="006E36F1" w:rsidP="00E90381">
      <w:pPr>
        <w:pStyle w:val="ListParagraph"/>
        <w:numPr>
          <w:ilvl w:val="0"/>
          <w:numId w:val="17"/>
        </w:numPr>
        <w:spacing w:line="360" w:lineRule="auto"/>
        <w:ind w:firstLine="0"/>
        <w:jc w:val="both"/>
        <w:rPr>
          <w:rFonts w:cs="Times New Roman"/>
          <w:sz w:val="26"/>
          <w:szCs w:val="26"/>
        </w:rPr>
      </w:pPr>
      <w:r w:rsidRPr="00F31E70">
        <w:rPr>
          <w:rFonts w:cs="Times New Roman"/>
          <w:sz w:val="26"/>
          <w:szCs w:val="26"/>
        </w:rPr>
        <w:t xml:space="preserve">Proof of bank account. </w:t>
      </w:r>
    </w:p>
    <w:p w14:paraId="1BA587FC" w14:textId="77777777" w:rsidR="00766370" w:rsidRPr="00F31E70" w:rsidRDefault="006E36F1" w:rsidP="00E90381">
      <w:pPr>
        <w:pStyle w:val="ListParagraph"/>
        <w:numPr>
          <w:ilvl w:val="0"/>
          <w:numId w:val="17"/>
        </w:numPr>
        <w:spacing w:line="360" w:lineRule="auto"/>
        <w:ind w:firstLine="0"/>
        <w:jc w:val="both"/>
        <w:rPr>
          <w:rFonts w:cs="Times New Roman"/>
          <w:sz w:val="26"/>
          <w:szCs w:val="26"/>
        </w:rPr>
      </w:pPr>
      <w:proofErr w:type="spellStart"/>
      <w:r w:rsidRPr="00F31E70">
        <w:rPr>
          <w:rFonts w:cs="Times New Roman"/>
          <w:sz w:val="26"/>
          <w:szCs w:val="26"/>
        </w:rPr>
        <w:t>Self Att</w:t>
      </w:r>
      <w:r w:rsidR="00766370" w:rsidRPr="00F31E70">
        <w:rPr>
          <w:rFonts w:cs="Times New Roman"/>
          <w:sz w:val="26"/>
          <w:szCs w:val="26"/>
        </w:rPr>
        <w:t>ested</w:t>
      </w:r>
      <w:proofErr w:type="spellEnd"/>
      <w:r w:rsidR="00766370" w:rsidRPr="00F31E70">
        <w:rPr>
          <w:rFonts w:cs="Times New Roman"/>
          <w:sz w:val="26"/>
          <w:szCs w:val="26"/>
        </w:rPr>
        <w:t xml:space="preserve"> copy of </w:t>
      </w:r>
      <w:r w:rsidR="0085290B" w:rsidRPr="00F31E70">
        <w:rPr>
          <w:rFonts w:cs="Times New Roman"/>
          <w:sz w:val="26"/>
          <w:szCs w:val="26"/>
        </w:rPr>
        <w:t xml:space="preserve">valid </w:t>
      </w:r>
      <w:r w:rsidR="00766370" w:rsidRPr="00F31E70">
        <w:rPr>
          <w:rFonts w:cs="Times New Roman"/>
          <w:sz w:val="26"/>
          <w:szCs w:val="26"/>
        </w:rPr>
        <w:t>CHA license</w:t>
      </w:r>
      <w:r w:rsidRPr="00F31E70">
        <w:rPr>
          <w:rFonts w:cs="Times New Roman"/>
          <w:sz w:val="26"/>
          <w:szCs w:val="26"/>
        </w:rPr>
        <w:t xml:space="preserve"> issued by the Custom</w:t>
      </w:r>
      <w:r w:rsidR="0085290B" w:rsidRPr="00F31E70">
        <w:rPr>
          <w:rFonts w:cs="Times New Roman"/>
          <w:sz w:val="26"/>
          <w:szCs w:val="26"/>
        </w:rPr>
        <w:t xml:space="preserve"> and registered at Ludhiana</w:t>
      </w:r>
      <w:r w:rsidR="00766370" w:rsidRPr="00F31E70">
        <w:rPr>
          <w:rFonts w:cs="Times New Roman"/>
          <w:sz w:val="26"/>
          <w:szCs w:val="26"/>
        </w:rPr>
        <w:t xml:space="preserve">. </w:t>
      </w:r>
    </w:p>
    <w:p w14:paraId="385E8758" w14:textId="77777777" w:rsidR="006E36F1" w:rsidRPr="00F31E70" w:rsidRDefault="006E36F1" w:rsidP="00E90381">
      <w:pPr>
        <w:pStyle w:val="ListParagraph"/>
        <w:numPr>
          <w:ilvl w:val="0"/>
          <w:numId w:val="17"/>
        </w:numPr>
        <w:spacing w:line="360" w:lineRule="auto"/>
        <w:ind w:firstLine="0"/>
        <w:jc w:val="both"/>
        <w:rPr>
          <w:rFonts w:cs="Times New Roman"/>
          <w:sz w:val="26"/>
          <w:szCs w:val="26"/>
        </w:rPr>
      </w:pPr>
      <w:r w:rsidRPr="00F31E70">
        <w:rPr>
          <w:rFonts w:cs="Times New Roman"/>
          <w:sz w:val="26"/>
          <w:szCs w:val="26"/>
        </w:rPr>
        <w:t xml:space="preserve">Undertaking stating that the party has no dispute with </w:t>
      </w:r>
      <w:proofErr w:type="spellStart"/>
      <w:r w:rsidRPr="00F31E70">
        <w:rPr>
          <w:rFonts w:cs="Times New Roman"/>
          <w:sz w:val="26"/>
          <w:szCs w:val="26"/>
        </w:rPr>
        <w:t>Markfed</w:t>
      </w:r>
      <w:proofErr w:type="spellEnd"/>
      <w:r w:rsidRPr="00F31E70">
        <w:rPr>
          <w:rFonts w:cs="Times New Roman"/>
          <w:sz w:val="26"/>
          <w:szCs w:val="26"/>
        </w:rPr>
        <w:t xml:space="preserve"> /State/Center Govt.</w:t>
      </w:r>
    </w:p>
    <w:p w14:paraId="1D7B08AC" w14:textId="77777777" w:rsidR="002B2C4E" w:rsidRPr="00F31E70" w:rsidRDefault="006E36F1" w:rsidP="00E90381">
      <w:pPr>
        <w:pStyle w:val="ListParagraph"/>
        <w:numPr>
          <w:ilvl w:val="0"/>
          <w:numId w:val="17"/>
        </w:numPr>
        <w:spacing w:line="360" w:lineRule="auto"/>
        <w:ind w:firstLine="0"/>
        <w:jc w:val="both"/>
        <w:rPr>
          <w:rFonts w:cs="Times New Roman"/>
          <w:sz w:val="26"/>
          <w:szCs w:val="26"/>
        </w:rPr>
      </w:pPr>
      <w:r w:rsidRPr="00F31E70">
        <w:rPr>
          <w:rFonts w:cs="Times New Roman"/>
          <w:sz w:val="26"/>
          <w:szCs w:val="26"/>
        </w:rPr>
        <w:t xml:space="preserve"> If the date of opening of tender happens to be </w:t>
      </w:r>
      <w:proofErr w:type="gramStart"/>
      <w:r w:rsidRPr="00F31E70">
        <w:rPr>
          <w:rFonts w:cs="Times New Roman"/>
          <w:sz w:val="26"/>
          <w:szCs w:val="26"/>
        </w:rPr>
        <w:t>holiday</w:t>
      </w:r>
      <w:proofErr w:type="gramEnd"/>
      <w:r w:rsidRPr="00F31E70">
        <w:rPr>
          <w:rFonts w:cs="Times New Roman"/>
          <w:sz w:val="26"/>
          <w:szCs w:val="26"/>
        </w:rPr>
        <w:t xml:space="preserve"> then the tender will be opened on the next working day without giving any separate notice.</w:t>
      </w:r>
    </w:p>
    <w:p w14:paraId="14086FD3" w14:textId="77777777" w:rsidR="006E36F1" w:rsidRPr="00F31E70" w:rsidRDefault="006E36F1" w:rsidP="00E90381">
      <w:pPr>
        <w:pStyle w:val="ListParagraph"/>
        <w:numPr>
          <w:ilvl w:val="0"/>
          <w:numId w:val="17"/>
        </w:numPr>
        <w:spacing w:line="360" w:lineRule="auto"/>
        <w:ind w:firstLine="0"/>
        <w:jc w:val="both"/>
        <w:rPr>
          <w:rFonts w:cs="Times New Roman"/>
          <w:sz w:val="26"/>
          <w:szCs w:val="26"/>
        </w:rPr>
      </w:pPr>
      <w:r w:rsidRPr="00F31E70">
        <w:rPr>
          <w:rFonts w:cs="Times New Roman"/>
          <w:sz w:val="26"/>
          <w:szCs w:val="26"/>
        </w:rPr>
        <w:t xml:space="preserve">The tender form fee, EMD and processing fee </w:t>
      </w:r>
      <w:proofErr w:type="spellStart"/>
      <w:r w:rsidRPr="00F31E70">
        <w:rPr>
          <w:rFonts w:cs="Times New Roman"/>
          <w:sz w:val="26"/>
          <w:szCs w:val="26"/>
        </w:rPr>
        <w:t>etc</w:t>
      </w:r>
      <w:proofErr w:type="spellEnd"/>
      <w:r w:rsidRPr="00F31E70">
        <w:rPr>
          <w:rFonts w:cs="Times New Roman"/>
          <w:sz w:val="26"/>
          <w:szCs w:val="26"/>
        </w:rPr>
        <w:t xml:space="preserve"> should be deposited online /</w:t>
      </w:r>
      <w:r w:rsidR="005739A8" w:rsidRPr="00F31E70">
        <w:rPr>
          <w:rFonts w:cs="Times New Roman"/>
          <w:sz w:val="26"/>
          <w:szCs w:val="26"/>
        </w:rPr>
        <w:t xml:space="preserve"> </w:t>
      </w:r>
      <w:r w:rsidRPr="00F31E70">
        <w:rPr>
          <w:rFonts w:cs="Times New Roman"/>
          <w:sz w:val="26"/>
          <w:szCs w:val="26"/>
        </w:rPr>
        <w:t xml:space="preserve">e-payment mode only. No other mode will be accepted. </w:t>
      </w:r>
    </w:p>
    <w:p w14:paraId="22B6B41E" w14:textId="77777777" w:rsidR="00540F06" w:rsidRPr="00F31E70" w:rsidRDefault="00540F06" w:rsidP="00E90381">
      <w:pPr>
        <w:pStyle w:val="ListParagraph"/>
        <w:numPr>
          <w:ilvl w:val="0"/>
          <w:numId w:val="17"/>
        </w:numPr>
        <w:spacing w:line="360" w:lineRule="auto"/>
        <w:ind w:firstLine="0"/>
        <w:jc w:val="both"/>
        <w:rPr>
          <w:rFonts w:cs="Times New Roman"/>
          <w:sz w:val="26"/>
          <w:szCs w:val="26"/>
        </w:rPr>
      </w:pPr>
      <w:r w:rsidRPr="00F31E70">
        <w:rPr>
          <w:rFonts w:cs="Times New Roman"/>
          <w:sz w:val="26"/>
          <w:szCs w:val="26"/>
        </w:rPr>
        <w:t>Address proof.</w:t>
      </w:r>
    </w:p>
    <w:p w14:paraId="56289ACB" w14:textId="77777777" w:rsidR="006E36F1" w:rsidRPr="00F31E70" w:rsidRDefault="006E36F1" w:rsidP="00E90381">
      <w:pPr>
        <w:pStyle w:val="ListParagraph"/>
        <w:spacing w:line="360" w:lineRule="auto"/>
        <w:ind w:left="0"/>
        <w:jc w:val="both"/>
        <w:rPr>
          <w:rFonts w:cs="Times New Roman"/>
          <w:sz w:val="26"/>
          <w:szCs w:val="26"/>
        </w:rPr>
      </w:pPr>
      <w:r w:rsidRPr="00F31E70">
        <w:rPr>
          <w:rFonts w:cs="Times New Roman"/>
          <w:sz w:val="26"/>
          <w:szCs w:val="26"/>
        </w:rPr>
        <w:t>Corrigendum / addendum / corrections if any will</w:t>
      </w:r>
      <w:r w:rsidR="00766370" w:rsidRPr="00F31E70">
        <w:rPr>
          <w:rFonts w:cs="Times New Roman"/>
          <w:sz w:val="26"/>
          <w:szCs w:val="26"/>
        </w:rPr>
        <w:t xml:space="preserve"> only</w:t>
      </w:r>
      <w:r w:rsidRPr="00F31E70">
        <w:rPr>
          <w:rFonts w:cs="Times New Roman"/>
          <w:sz w:val="26"/>
          <w:szCs w:val="26"/>
        </w:rPr>
        <w:t xml:space="preserve"> be published on the</w:t>
      </w:r>
      <w:r w:rsidR="002B2F80" w:rsidRPr="00F31E70">
        <w:rPr>
          <w:rFonts w:cs="Times New Roman"/>
          <w:sz w:val="26"/>
          <w:szCs w:val="26"/>
        </w:rPr>
        <w:t xml:space="preserve"> </w:t>
      </w:r>
      <w:proofErr w:type="spellStart"/>
      <w:r w:rsidR="002B2F80" w:rsidRPr="00F31E70">
        <w:rPr>
          <w:rFonts w:cs="Times New Roman"/>
          <w:sz w:val="26"/>
          <w:szCs w:val="26"/>
        </w:rPr>
        <w:t>Markfed</w:t>
      </w:r>
      <w:proofErr w:type="spellEnd"/>
      <w:r w:rsidR="002B2F80" w:rsidRPr="00F31E70">
        <w:rPr>
          <w:rFonts w:cs="Times New Roman"/>
          <w:sz w:val="26"/>
          <w:szCs w:val="26"/>
        </w:rPr>
        <w:t xml:space="preserve"> </w:t>
      </w:r>
      <w:r w:rsidRPr="00F31E70">
        <w:rPr>
          <w:rFonts w:cs="Times New Roman"/>
          <w:sz w:val="26"/>
          <w:szCs w:val="26"/>
        </w:rPr>
        <w:t>website.</w:t>
      </w:r>
    </w:p>
    <w:p w14:paraId="6EC74AEA" w14:textId="77777777" w:rsidR="00876282" w:rsidRPr="00F31E70" w:rsidRDefault="006E36F1" w:rsidP="00E90381">
      <w:pPr>
        <w:pStyle w:val="ListParagraph"/>
        <w:spacing w:line="360" w:lineRule="auto"/>
        <w:ind w:left="0"/>
        <w:jc w:val="both"/>
        <w:rPr>
          <w:rFonts w:cs="Times New Roman"/>
          <w:sz w:val="26"/>
          <w:szCs w:val="26"/>
        </w:rPr>
      </w:pPr>
      <w:proofErr w:type="spellStart"/>
      <w:r w:rsidRPr="00F31E70">
        <w:rPr>
          <w:rFonts w:cs="Times New Roman"/>
          <w:sz w:val="26"/>
          <w:szCs w:val="26"/>
        </w:rPr>
        <w:t>Markfed</w:t>
      </w:r>
      <w:proofErr w:type="spellEnd"/>
      <w:r w:rsidRPr="00F31E70">
        <w:rPr>
          <w:rFonts w:cs="Times New Roman"/>
          <w:sz w:val="26"/>
          <w:szCs w:val="26"/>
        </w:rPr>
        <w:t xml:space="preserve"> Reserve the right to accept/reject any or all the tenders without assigning any reason.</w:t>
      </w:r>
      <w:r w:rsidR="00306FC5" w:rsidRPr="00F31E70">
        <w:rPr>
          <w:rFonts w:cs="Times New Roman"/>
          <w:sz w:val="26"/>
          <w:szCs w:val="26"/>
        </w:rPr>
        <w:t xml:space="preserve"> </w:t>
      </w:r>
      <w:r w:rsidRPr="00F31E70">
        <w:rPr>
          <w:rFonts w:cs="Times New Roman"/>
          <w:sz w:val="26"/>
          <w:szCs w:val="26"/>
        </w:rPr>
        <w:t>The department shall not be responsible if it is not possible to upload / submit the tender on line due to any fault or malfunctioning of the internet /e-tender site.</w:t>
      </w:r>
    </w:p>
    <w:p w14:paraId="6E91E5CC" w14:textId="77777777" w:rsidR="00DE1113" w:rsidRPr="00F31E70" w:rsidRDefault="00DE1113" w:rsidP="00E90381">
      <w:pPr>
        <w:pStyle w:val="ListParagraph"/>
        <w:spacing w:line="360" w:lineRule="auto"/>
        <w:ind w:left="-90"/>
        <w:jc w:val="both"/>
        <w:rPr>
          <w:rFonts w:cs="Times New Roman"/>
          <w:b/>
          <w:sz w:val="26"/>
          <w:szCs w:val="26"/>
          <w:u w:val="single"/>
        </w:rPr>
      </w:pPr>
      <w:r w:rsidRPr="00F31E70">
        <w:rPr>
          <w:rFonts w:cs="Times New Roman"/>
          <w:b/>
          <w:sz w:val="26"/>
          <w:szCs w:val="26"/>
          <w:u w:val="single"/>
        </w:rPr>
        <w:t>FORCE MAJEURE;</w:t>
      </w:r>
    </w:p>
    <w:p w14:paraId="6E29A770" w14:textId="77777777" w:rsidR="0073339E" w:rsidRPr="00F31E70" w:rsidRDefault="00DE1113" w:rsidP="00E90381">
      <w:pPr>
        <w:pStyle w:val="ListParagraph"/>
        <w:spacing w:line="360" w:lineRule="auto"/>
        <w:ind w:left="0"/>
        <w:jc w:val="both"/>
        <w:rPr>
          <w:rFonts w:cs="Times New Roman"/>
          <w:sz w:val="26"/>
          <w:szCs w:val="26"/>
        </w:rPr>
      </w:pPr>
      <w:r w:rsidRPr="00F31E70">
        <w:rPr>
          <w:rFonts w:cs="Times New Roman"/>
          <w:sz w:val="26"/>
          <w:szCs w:val="26"/>
        </w:rPr>
        <w:t>No failure by a party to perform Its obligations under the Agreement shall put that party In default or breach of its obligations under the Agreements or Impose any liability on that party for any losses or damages or delay of any nature whatsoever Incurred or suffered by the other to the extent that and for so long as the failure to perform is due solely to any event or circumstance which is beyond the control of such party which does not arise out of particular circumstance which are or should have been in the contemplation of that party at the time of entering into the Agreement and which results or causes the failure of that party to perform Its obligations under the Agreement, including act of God, as an event of Force Majeure.</w:t>
      </w:r>
    </w:p>
    <w:p w14:paraId="4F0955EB" w14:textId="77777777" w:rsidR="00DE1113" w:rsidRPr="00F31E70" w:rsidRDefault="00DE1113" w:rsidP="00E90381">
      <w:pPr>
        <w:pStyle w:val="ListParagraph"/>
        <w:spacing w:line="360" w:lineRule="auto"/>
        <w:ind w:left="0"/>
        <w:jc w:val="both"/>
        <w:rPr>
          <w:rFonts w:cs="Times New Roman"/>
          <w:sz w:val="26"/>
          <w:szCs w:val="26"/>
        </w:rPr>
      </w:pPr>
      <w:r w:rsidRPr="00F31E70">
        <w:rPr>
          <w:rFonts w:cs="Times New Roman"/>
          <w:sz w:val="26"/>
          <w:szCs w:val="26"/>
        </w:rPr>
        <w:lastRenderedPageBreak/>
        <w:t xml:space="preserve"> Immediately following the date of commencement of any event of Force Majeure and within a reasonable time following the date of termination of such event of Force Majeure, any party which Invoked it shall submit to the other party, a written notice of the happening</w:t>
      </w:r>
      <w:r w:rsidR="0073339E" w:rsidRPr="00F31E70">
        <w:rPr>
          <w:rFonts w:cs="Times New Roman"/>
          <w:sz w:val="26"/>
          <w:szCs w:val="26"/>
        </w:rPr>
        <w:t xml:space="preserve"> </w:t>
      </w:r>
      <w:r w:rsidRPr="00F31E70">
        <w:rPr>
          <w:rFonts w:cs="Times New Roman"/>
          <w:sz w:val="26"/>
          <w:szCs w:val="26"/>
        </w:rPr>
        <w:t xml:space="preserve">of such event and reasonable proof of the nature of the event and of its effect upon the </w:t>
      </w:r>
      <w:r w:rsidR="002878B8" w:rsidRPr="00F31E70">
        <w:rPr>
          <w:rFonts w:cs="Times New Roman"/>
          <w:sz w:val="26"/>
          <w:szCs w:val="26"/>
        </w:rPr>
        <w:t>performance of the party’</w:t>
      </w:r>
      <w:r w:rsidRPr="00F31E70">
        <w:rPr>
          <w:rFonts w:cs="Times New Roman"/>
          <w:sz w:val="26"/>
          <w:szCs w:val="26"/>
        </w:rPr>
        <w:t>s obligations under the Agreement.</w:t>
      </w:r>
    </w:p>
    <w:p w14:paraId="3431F74E" w14:textId="77777777" w:rsidR="00DE1113" w:rsidRPr="00F31E70" w:rsidRDefault="00DE1113" w:rsidP="00E90381">
      <w:pPr>
        <w:pStyle w:val="ListParagraph"/>
        <w:spacing w:line="360" w:lineRule="auto"/>
        <w:ind w:left="0"/>
        <w:jc w:val="both"/>
        <w:rPr>
          <w:rFonts w:cs="Times New Roman"/>
          <w:sz w:val="26"/>
          <w:szCs w:val="26"/>
        </w:rPr>
      </w:pPr>
      <w:r w:rsidRPr="00F31E70">
        <w:rPr>
          <w:rFonts w:cs="Times New Roman"/>
          <w:sz w:val="26"/>
          <w:szCs w:val="26"/>
        </w:rPr>
        <w:t xml:space="preserve">The parties shall use all reasonable </w:t>
      </w:r>
      <w:r w:rsidR="00AD2838" w:rsidRPr="00F31E70">
        <w:rPr>
          <w:rFonts w:cs="Times New Roman"/>
          <w:sz w:val="26"/>
          <w:szCs w:val="26"/>
        </w:rPr>
        <w:t>endeavors</w:t>
      </w:r>
      <w:r w:rsidRPr="00F31E70">
        <w:rPr>
          <w:rFonts w:cs="Times New Roman"/>
          <w:sz w:val="26"/>
          <w:szCs w:val="26"/>
        </w:rPr>
        <w:t xml:space="preserve"> to prevent and mitigate the effects of</w:t>
      </w:r>
      <w:r w:rsidR="0073339E" w:rsidRPr="00F31E70">
        <w:rPr>
          <w:rFonts w:cs="Times New Roman"/>
          <w:sz w:val="26"/>
          <w:szCs w:val="26"/>
        </w:rPr>
        <w:t xml:space="preserve"> </w:t>
      </w:r>
      <w:r w:rsidRPr="00F31E70">
        <w:rPr>
          <w:rFonts w:cs="Times New Roman"/>
          <w:sz w:val="26"/>
          <w:szCs w:val="26"/>
        </w:rPr>
        <w:t>any delay occasioned by or otherwise consequence of any event of Force Majeure.</w:t>
      </w:r>
    </w:p>
    <w:p w14:paraId="7BE94A7E" w14:textId="77777777" w:rsidR="00F31E70" w:rsidRDefault="00CE74F5" w:rsidP="00E90381">
      <w:pPr>
        <w:shd w:val="clear" w:color="auto" w:fill="FFFFFF"/>
        <w:spacing w:line="360" w:lineRule="auto"/>
        <w:jc w:val="both"/>
        <w:rPr>
          <w:rFonts w:cs="Times New Roman"/>
          <w:color w:val="222222"/>
          <w:sz w:val="26"/>
          <w:szCs w:val="26"/>
        </w:rPr>
      </w:pPr>
      <w:r w:rsidRPr="00F31E70">
        <w:rPr>
          <w:rFonts w:cs="Times New Roman"/>
          <w:b/>
          <w:sz w:val="26"/>
          <w:szCs w:val="26"/>
          <w:u w:val="single"/>
        </w:rPr>
        <w:t>A</w:t>
      </w:r>
      <w:r w:rsidR="005739A8" w:rsidRPr="00F31E70">
        <w:rPr>
          <w:rFonts w:cs="Times New Roman"/>
          <w:b/>
          <w:sz w:val="26"/>
          <w:szCs w:val="26"/>
          <w:u w:val="single"/>
        </w:rPr>
        <w:t>RBITRATION</w:t>
      </w:r>
      <w:r w:rsidRPr="00F31E70">
        <w:rPr>
          <w:rFonts w:cs="Times New Roman"/>
          <w:b/>
          <w:sz w:val="26"/>
          <w:szCs w:val="26"/>
          <w:u w:val="single"/>
        </w:rPr>
        <w:t>:</w:t>
      </w:r>
      <w:r w:rsidRPr="00F31E70">
        <w:rPr>
          <w:rFonts w:cs="Times New Roman"/>
          <w:b/>
          <w:sz w:val="26"/>
          <w:szCs w:val="26"/>
        </w:rPr>
        <w:t xml:space="preserve"> </w:t>
      </w:r>
      <w:r w:rsidRPr="00F31E70">
        <w:rPr>
          <w:rFonts w:cs="Times New Roman"/>
          <w:color w:val="222222"/>
          <w:sz w:val="26"/>
          <w:szCs w:val="26"/>
        </w:rPr>
        <w:t>All the disputes and differences arising out of or in any manner touching or concerning the agreement whatsoever, shall be referred to the sole arbitration of an arbitrator to be appointed by the SPA/</w:t>
      </w:r>
      <w:proofErr w:type="spellStart"/>
      <w:r w:rsidRPr="00F31E70">
        <w:rPr>
          <w:rFonts w:cs="Times New Roman"/>
          <w:color w:val="222222"/>
          <w:sz w:val="26"/>
          <w:szCs w:val="26"/>
        </w:rPr>
        <w:t>Markfed</w:t>
      </w:r>
      <w:proofErr w:type="spellEnd"/>
      <w:r w:rsidRPr="00F31E70">
        <w:rPr>
          <w:rFonts w:cs="Times New Roman"/>
          <w:color w:val="222222"/>
          <w:sz w:val="26"/>
          <w:szCs w:val="26"/>
        </w:rPr>
        <w:t xml:space="preserve"> from the panel of the independent Arbitrators. </w:t>
      </w:r>
    </w:p>
    <w:p w14:paraId="6C5CEA39" w14:textId="77777777" w:rsidR="00B355F8" w:rsidRPr="00F31E70" w:rsidRDefault="00CE74F5" w:rsidP="00E90381">
      <w:pPr>
        <w:shd w:val="clear" w:color="auto" w:fill="FFFFFF"/>
        <w:spacing w:line="360" w:lineRule="auto"/>
        <w:jc w:val="both"/>
        <w:rPr>
          <w:rFonts w:cs="Times New Roman"/>
          <w:color w:val="222222"/>
          <w:sz w:val="26"/>
          <w:szCs w:val="26"/>
        </w:rPr>
      </w:pPr>
      <w:r w:rsidRPr="00F31E70">
        <w:rPr>
          <w:rFonts w:cs="Times New Roman"/>
          <w:color w:val="222222"/>
          <w:sz w:val="26"/>
          <w:szCs w:val="26"/>
        </w:rPr>
        <w:t>The second party will have no objection to the appointment of the arbitrator from the panel of the independent Arbitrator maintained by SPA/</w:t>
      </w:r>
      <w:proofErr w:type="spellStart"/>
      <w:r w:rsidRPr="00F31E70">
        <w:rPr>
          <w:rFonts w:cs="Times New Roman"/>
          <w:color w:val="222222"/>
          <w:sz w:val="26"/>
          <w:szCs w:val="26"/>
        </w:rPr>
        <w:t>Markfed</w:t>
      </w:r>
      <w:proofErr w:type="spellEnd"/>
      <w:r w:rsidRPr="00F31E70">
        <w:rPr>
          <w:rFonts w:cs="Times New Roman"/>
          <w:color w:val="222222"/>
          <w:sz w:val="26"/>
          <w:szCs w:val="26"/>
        </w:rPr>
        <w:t>, which is in consonance with the 7</w:t>
      </w:r>
      <w:r w:rsidRPr="00F31E70">
        <w:rPr>
          <w:rFonts w:cs="Times New Roman"/>
          <w:color w:val="222222"/>
          <w:sz w:val="26"/>
          <w:szCs w:val="26"/>
          <w:vertAlign w:val="superscript"/>
        </w:rPr>
        <w:t>th</w:t>
      </w:r>
      <w:r w:rsidRPr="00F31E70">
        <w:rPr>
          <w:rFonts w:cs="Times New Roman"/>
          <w:color w:val="222222"/>
          <w:sz w:val="26"/>
          <w:szCs w:val="26"/>
        </w:rPr>
        <w:t> schedule of the Arbitrators &amp; conciliation Act, 1996. The award of the arbitrator shall be final and binding on the parties to the contract. In the event of death of an Arbitrator or his being transferred or vacating his office or being unable to act for any reasons, the SPA/</w:t>
      </w:r>
      <w:proofErr w:type="spellStart"/>
      <w:r w:rsidRPr="00F31E70">
        <w:rPr>
          <w:rFonts w:cs="Times New Roman"/>
          <w:color w:val="222222"/>
          <w:sz w:val="26"/>
          <w:szCs w:val="26"/>
        </w:rPr>
        <w:t>Markfed</w:t>
      </w:r>
      <w:proofErr w:type="spellEnd"/>
      <w:r w:rsidRPr="00F31E70">
        <w:rPr>
          <w:rFonts w:cs="Times New Roman"/>
          <w:color w:val="222222"/>
          <w:sz w:val="26"/>
          <w:szCs w:val="26"/>
        </w:rPr>
        <w:t xml:space="preserve"> concerned at the time of such transfer, vacation of office, death or inability, shall appoint anot</w:t>
      </w:r>
      <w:r w:rsidR="00F31E70">
        <w:rPr>
          <w:rFonts w:cs="Times New Roman"/>
          <w:color w:val="222222"/>
          <w:sz w:val="26"/>
          <w:szCs w:val="26"/>
        </w:rPr>
        <w:t>her person to act as Arbitrator.</w:t>
      </w:r>
    </w:p>
    <w:p w14:paraId="43927BFA" w14:textId="77777777" w:rsidR="00CE74F5" w:rsidRPr="00F31E70" w:rsidRDefault="00CE74F5" w:rsidP="00E90381">
      <w:pPr>
        <w:shd w:val="clear" w:color="auto" w:fill="FFFFFF"/>
        <w:spacing w:line="360" w:lineRule="auto"/>
        <w:jc w:val="both"/>
        <w:rPr>
          <w:rFonts w:cs="Times New Roman"/>
          <w:color w:val="222222"/>
          <w:sz w:val="26"/>
          <w:szCs w:val="26"/>
        </w:rPr>
      </w:pPr>
      <w:r w:rsidRPr="00F31E70">
        <w:rPr>
          <w:rFonts w:cs="Times New Roman"/>
          <w:color w:val="222222"/>
          <w:sz w:val="26"/>
          <w:szCs w:val="26"/>
        </w:rPr>
        <w:t xml:space="preserve">Subject as aforesaid, the arbitration &amp; conciliation Act, 1996 (as amended in 2015) or any statutory re-enactment or modifications thereof shall apply to the arbitration provided under this clause. The fee of the Arbitrator so appointed shall be governed by the terms and conditions of the </w:t>
      </w:r>
      <w:proofErr w:type="spellStart"/>
      <w:r w:rsidRPr="00F31E70">
        <w:rPr>
          <w:rFonts w:cs="Times New Roman"/>
          <w:color w:val="222222"/>
          <w:sz w:val="26"/>
          <w:szCs w:val="26"/>
        </w:rPr>
        <w:t>Markfed</w:t>
      </w:r>
      <w:proofErr w:type="spellEnd"/>
      <w:r w:rsidRPr="00F31E70">
        <w:rPr>
          <w:rFonts w:cs="Times New Roman"/>
          <w:color w:val="222222"/>
          <w:sz w:val="26"/>
          <w:szCs w:val="26"/>
        </w:rPr>
        <w:t>. </w:t>
      </w:r>
      <w:r w:rsidRPr="00F31E70">
        <w:rPr>
          <w:rFonts w:cs="Times New Roman"/>
          <w:sz w:val="26"/>
          <w:szCs w:val="26"/>
        </w:rPr>
        <w:t xml:space="preserve">In case of any change in tender documents, the corrigendum/addendum will be uploaded only at </w:t>
      </w:r>
      <w:hyperlink r:id="rId8" w:history="1">
        <w:r w:rsidRPr="00F31E70">
          <w:rPr>
            <w:rStyle w:val="Hyperlink"/>
            <w:rFonts w:cs="Times New Roman"/>
            <w:color w:val="000000"/>
            <w:sz w:val="26"/>
            <w:szCs w:val="26"/>
          </w:rPr>
          <w:t>www.markfedpunjab.com</w:t>
        </w:r>
      </w:hyperlink>
      <w:r w:rsidRPr="00F31E70">
        <w:rPr>
          <w:rFonts w:cs="Times New Roman"/>
          <w:sz w:val="26"/>
          <w:szCs w:val="26"/>
        </w:rPr>
        <w:t>. All The proceedings under the agreement or otherwise shall be within the jurisdiction of Chandigarh Court only.</w:t>
      </w:r>
    </w:p>
    <w:p w14:paraId="65AAF59E" w14:textId="77777777" w:rsidR="00CE74F5" w:rsidRPr="00F31E70" w:rsidRDefault="00CE74F5" w:rsidP="00E90381">
      <w:pPr>
        <w:shd w:val="clear" w:color="auto" w:fill="FFFFFF"/>
        <w:spacing w:line="360" w:lineRule="auto"/>
        <w:jc w:val="both"/>
        <w:rPr>
          <w:rFonts w:cs="Times New Roman"/>
          <w:b/>
          <w:sz w:val="26"/>
          <w:szCs w:val="26"/>
        </w:rPr>
      </w:pPr>
      <w:r w:rsidRPr="00F31E70">
        <w:rPr>
          <w:rFonts w:cs="Times New Roman"/>
          <w:b/>
          <w:sz w:val="26"/>
          <w:szCs w:val="26"/>
        </w:rPr>
        <w:t>I/we have read and understood all the Terms &amp; conditions of the bid and all the Terms &amp; conditions are accepted to me/us. I shall abide by the same.</w:t>
      </w:r>
    </w:p>
    <w:p w14:paraId="6A9D9965" w14:textId="77777777" w:rsidR="003D20AD" w:rsidRPr="00F31E70" w:rsidRDefault="003D20AD" w:rsidP="00E90381">
      <w:pPr>
        <w:spacing w:line="360" w:lineRule="auto"/>
        <w:ind w:right="-720"/>
        <w:rPr>
          <w:rFonts w:cs="Times New Roman"/>
          <w:b/>
          <w:sz w:val="26"/>
          <w:szCs w:val="26"/>
        </w:rPr>
      </w:pPr>
    </w:p>
    <w:p w14:paraId="3B12A038" w14:textId="77777777" w:rsidR="003D20AD" w:rsidRPr="00F31E70" w:rsidRDefault="003D20AD" w:rsidP="00E90381">
      <w:pPr>
        <w:spacing w:line="360" w:lineRule="auto"/>
        <w:ind w:right="-720"/>
        <w:rPr>
          <w:rFonts w:cs="Times New Roman"/>
          <w:b/>
          <w:sz w:val="26"/>
          <w:szCs w:val="26"/>
        </w:rPr>
      </w:pPr>
    </w:p>
    <w:p w14:paraId="549946BB" w14:textId="77777777" w:rsidR="006E36F1" w:rsidRPr="00F31E70" w:rsidRDefault="006E36F1" w:rsidP="00E90381">
      <w:pPr>
        <w:spacing w:line="360" w:lineRule="auto"/>
        <w:jc w:val="both"/>
        <w:rPr>
          <w:rFonts w:cs="Times New Roman"/>
          <w:sz w:val="26"/>
          <w:szCs w:val="26"/>
        </w:rPr>
      </w:pPr>
      <w:r w:rsidRPr="00F31E70">
        <w:rPr>
          <w:rFonts w:cs="Times New Roman"/>
          <w:sz w:val="26"/>
          <w:szCs w:val="26"/>
        </w:rPr>
        <w:t>Signature with Seal of Contractor /Agency</w:t>
      </w:r>
    </w:p>
    <w:p w14:paraId="173B4B3A" w14:textId="77777777" w:rsidR="0009054E" w:rsidRPr="00F31E70" w:rsidRDefault="0009054E" w:rsidP="00E90381">
      <w:pPr>
        <w:spacing w:line="360" w:lineRule="auto"/>
        <w:jc w:val="both"/>
        <w:rPr>
          <w:rFonts w:cs="Times New Roman"/>
          <w:sz w:val="26"/>
          <w:szCs w:val="26"/>
        </w:rPr>
      </w:pPr>
      <w:r w:rsidRPr="00F31E70">
        <w:rPr>
          <w:rFonts w:cs="Times New Roman"/>
          <w:sz w:val="26"/>
          <w:szCs w:val="26"/>
        </w:rPr>
        <w:t>Name:</w:t>
      </w:r>
    </w:p>
    <w:p w14:paraId="58C1BAFF" w14:textId="77777777" w:rsidR="006E36F1" w:rsidRPr="00F31E70" w:rsidRDefault="006E36F1" w:rsidP="00E90381">
      <w:pPr>
        <w:spacing w:line="360" w:lineRule="auto"/>
        <w:jc w:val="both"/>
        <w:rPr>
          <w:rFonts w:cs="Times New Roman"/>
          <w:sz w:val="26"/>
          <w:szCs w:val="26"/>
        </w:rPr>
      </w:pPr>
      <w:r w:rsidRPr="00F31E70">
        <w:rPr>
          <w:rFonts w:cs="Times New Roman"/>
          <w:sz w:val="26"/>
          <w:szCs w:val="26"/>
        </w:rPr>
        <w:t>Address_______________________________</w:t>
      </w:r>
    </w:p>
    <w:p w14:paraId="1B2FBB0E" w14:textId="77777777" w:rsidR="006E36F1" w:rsidRPr="00F31E70" w:rsidRDefault="006E36F1" w:rsidP="00E90381">
      <w:pPr>
        <w:spacing w:line="360" w:lineRule="auto"/>
        <w:jc w:val="both"/>
        <w:rPr>
          <w:rFonts w:cs="Times New Roman"/>
          <w:sz w:val="26"/>
          <w:szCs w:val="26"/>
        </w:rPr>
      </w:pPr>
      <w:r w:rsidRPr="00F31E70">
        <w:rPr>
          <w:rFonts w:cs="Times New Roman"/>
          <w:sz w:val="26"/>
          <w:szCs w:val="26"/>
        </w:rPr>
        <w:t>______</w:t>
      </w:r>
      <w:r w:rsidR="00BB66E5" w:rsidRPr="00F31E70">
        <w:rPr>
          <w:rFonts w:cs="Times New Roman"/>
          <w:sz w:val="26"/>
          <w:szCs w:val="26"/>
        </w:rPr>
        <w:t>_______________________________</w:t>
      </w:r>
    </w:p>
    <w:p w14:paraId="1127C994" w14:textId="77777777" w:rsidR="006E36F1" w:rsidRPr="00F31E70" w:rsidRDefault="006E36F1" w:rsidP="00E90381">
      <w:pPr>
        <w:spacing w:line="360" w:lineRule="auto"/>
        <w:jc w:val="both"/>
        <w:rPr>
          <w:rFonts w:cs="Times New Roman"/>
          <w:sz w:val="26"/>
          <w:szCs w:val="26"/>
        </w:rPr>
      </w:pPr>
      <w:r w:rsidRPr="00F31E70">
        <w:rPr>
          <w:rFonts w:cs="Times New Roman"/>
          <w:sz w:val="26"/>
          <w:szCs w:val="26"/>
        </w:rPr>
        <w:t>________________________________</w:t>
      </w:r>
      <w:r w:rsidR="00BB66E5" w:rsidRPr="00F31E70">
        <w:rPr>
          <w:rFonts w:cs="Times New Roman"/>
          <w:sz w:val="26"/>
          <w:szCs w:val="26"/>
        </w:rPr>
        <w:t>_____</w:t>
      </w:r>
    </w:p>
    <w:p w14:paraId="3E6CDCCD" w14:textId="77777777" w:rsidR="006E36F1" w:rsidRPr="00F31E70" w:rsidRDefault="006E36F1" w:rsidP="00E90381">
      <w:pPr>
        <w:spacing w:line="360" w:lineRule="auto"/>
        <w:jc w:val="both"/>
        <w:rPr>
          <w:rFonts w:cs="Times New Roman"/>
          <w:sz w:val="26"/>
          <w:szCs w:val="26"/>
        </w:rPr>
      </w:pPr>
      <w:proofErr w:type="gramStart"/>
      <w:r w:rsidRPr="00F31E70">
        <w:rPr>
          <w:rFonts w:cs="Times New Roman"/>
          <w:sz w:val="26"/>
          <w:szCs w:val="26"/>
        </w:rPr>
        <w:t>Mobile:_</w:t>
      </w:r>
      <w:proofErr w:type="gramEnd"/>
      <w:r w:rsidRPr="00F31E70">
        <w:rPr>
          <w:rFonts w:cs="Times New Roman"/>
          <w:sz w:val="26"/>
          <w:szCs w:val="26"/>
        </w:rPr>
        <w:t>______________________________</w:t>
      </w:r>
    </w:p>
    <w:p w14:paraId="715F7A7D" w14:textId="77777777" w:rsidR="00937DC6" w:rsidRPr="00F31E70" w:rsidRDefault="00825422" w:rsidP="00E90381">
      <w:pPr>
        <w:spacing w:line="360" w:lineRule="auto"/>
        <w:jc w:val="both"/>
        <w:rPr>
          <w:rFonts w:cs="Times New Roman"/>
          <w:sz w:val="26"/>
          <w:szCs w:val="26"/>
        </w:rPr>
      </w:pPr>
      <w:r w:rsidRPr="00F31E70">
        <w:rPr>
          <w:rFonts w:cs="Times New Roman"/>
          <w:sz w:val="26"/>
          <w:szCs w:val="26"/>
        </w:rPr>
        <w:t xml:space="preserve">Email. </w:t>
      </w:r>
      <w:r w:rsidR="00BB66E5" w:rsidRPr="00F31E70">
        <w:rPr>
          <w:rFonts w:cs="Times New Roman"/>
          <w:sz w:val="26"/>
          <w:szCs w:val="26"/>
        </w:rPr>
        <w:t>_____________________________</w:t>
      </w:r>
      <w:r w:rsidRPr="00F31E70">
        <w:rPr>
          <w:rFonts w:cs="Times New Roman"/>
          <w:sz w:val="26"/>
          <w:szCs w:val="26"/>
        </w:rPr>
        <w:t>__</w:t>
      </w:r>
    </w:p>
    <w:p w14:paraId="76EAFB54" w14:textId="77777777" w:rsidR="00937DC6" w:rsidRPr="00F31E70" w:rsidRDefault="00937DC6" w:rsidP="00E90381">
      <w:pPr>
        <w:rPr>
          <w:rFonts w:cs="Times New Roman"/>
          <w:sz w:val="26"/>
          <w:szCs w:val="26"/>
        </w:rPr>
      </w:pPr>
    </w:p>
    <w:p w14:paraId="456BA0CC" w14:textId="77777777" w:rsidR="005739A8" w:rsidRDefault="005739A8" w:rsidP="00937DC6">
      <w:pPr>
        <w:rPr>
          <w:rFonts w:cs="Times New Roman"/>
          <w:sz w:val="26"/>
          <w:szCs w:val="26"/>
        </w:rPr>
      </w:pPr>
    </w:p>
    <w:tbl>
      <w:tblPr>
        <w:tblW w:w="10490" w:type="dxa"/>
        <w:tblInd w:w="250" w:type="dxa"/>
        <w:tblLook w:val="04A0" w:firstRow="1" w:lastRow="0" w:firstColumn="1" w:lastColumn="0" w:noHBand="0" w:noVBand="1"/>
      </w:tblPr>
      <w:tblGrid>
        <w:gridCol w:w="810"/>
        <w:gridCol w:w="335"/>
        <w:gridCol w:w="5695"/>
        <w:gridCol w:w="3650"/>
      </w:tblGrid>
      <w:tr w:rsidR="00E90381" w:rsidRPr="00E90381" w14:paraId="097862CE" w14:textId="77777777" w:rsidTr="00E90381">
        <w:trPr>
          <w:trHeight w:val="398"/>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D2530" w14:textId="77777777" w:rsidR="00E90381" w:rsidRPr="00E90381" w:rsidRDefault="00E90381" w:rsidP="00E90381">
            <w:pPr>
              <w:jc w:val="center"/>
              <w:rPr>
                <w:rFonts w:cs="Times New Roman"/>
                <w:b/>
                <w:bCs/>
                <w:sz w:val="40"/>
                <w:szCs w:val="40"/>
              </w:rPr>
            </w:pPr>
            <w:proofErr w:type="spellStart"/>
            <w:r w:rsidRPr="00E90381">
              <w:rPr>
                <w:rFonts w:cs="Times New Roman"/>
                <w:b/>
                <w:bCs/>
                <w:sz w:val="40"/>
                <w:szCs w:val="40"/>
              </w:rPr>
              <w:lastRenderedPageBreak/>
              <w:t>Markfed</w:t>
            </w:r>
            <w:proofErr w:type="spellEnd"/>
            <w:r w:rsidRPr="00E90381">
              <w:rPr>
                <w:rFonts w:cs="Times New Roman"/>
                <w:b/>
                <w:bCs/>
                <w:sz w:val="40"/>
                <w:szCs w:val="40"/>
              </w:rPr>
              <w:t xml:space="preserve"> Canneries Jalandhar (Technical Bid)</w:t>
            </w:r>
          </w:p>
        </w:tc>
      </w:tr>
      <w:tr w:rsidR="00E90381" w:rsidRPr="00E90381" w14:paraId="5FA2E8CB" w14:textId="77777777" w:rsidTr="00E90381">
        <w:trPr>
          <w:trHeight w:val="971"/>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732D6F" w14:textId="77777777" w:rsidR="00E90381" w:rsidRPr="00E90381" w:rsidRDefault="00E90381" w:rsidP="00E90381">
            <w:pPr>
              <w:rPr>
                <w:rFonts w:cs="Times New Roman"/>
                <w:sz w:val="32"/>
                <w:szCs w:val="32"/>
              </w:rPr>
            </w:pPr>
            <w:r w:rsidRPr="00E90381">
              <w:rPr>
                <w:rFonts w:cs="Times New Roman"/>
                <w:b/>
                <w:bCs/>
                <w:sz w:val="32"/>
                <w:szCs w:val="32"/>
                <w:u w:val="single"/>
              </w:rPr>
              <w:t xml:space="preserve"> Name of the </w:t>
            </w:r>
            <w:proofErr w:type="gramStart"/>
            <w:r w:rsidRPr="00E90381">
              <w:rPr>
                <w:rFonts w:cs="Times New Roman"/>
                <w:b/>
                <w:bCs/>
                <w:sz w:val="32"/>
                <w:szCs w:val="32"/>
                <w:u w:val="single"/>
              </w:rPr>
              <w:t>Work:</w:t>
            </w:r>
            <w:r w:rsidRPr="00E90381">
              <w:rPr>
                <w:rFonts w:cs="Times New Roman"/>
                <w:b/>
                <w:bCs/>
                <w:sz w:val="32"/>
                <w:szCs w:val="32"/>
              </w:rPr>
              <w:t>-</w:t>
            </w:r>
            <w:proofErr w:type="gramEnd"/>
            <w:r w:rsidRPr="00E90381">
              <w:rPr>
                <w:rFonts w:cs="Times New Roman"/>
                <w:sz w:val="32"/>
                <w:szCs w:val="32"/>
              </w:rPr>
              <w:t xml:space="preserve"> Tender for Appointment of CHA for Custom Clearance of Export Consignments of </w:t>
            </w:r>
            <w:proofErr w:type="spellStart"/>
            <w:r w:rsidRPr="00E90381">
              <w:rPr>
                <w:rFonts w:cs="Times New Roman"/>
                <w:sz w:val="32"/>
                <w:szCs w:val="32"/>
              </w:rPr>
              <w:t>Markfed</w:t>
            </w:r>
            <w:proofErr w:type="spellEnd"/>
            <w:r w:rsidRPr="00E90381">
              <w:rPr>
                <w:rFonts w:cs="Times New Roman"/>
                <w:sz w:val="32"/>
                <w:szCs w:val="32"/>
              </w:rPr>
              <w:t xml:space="preserve"> for the period from</w:t>
            </w:r>
            <w:r w:rsidRPr="00E90381">
              <w:rPr>
                <w:rFonts w:cs="Times New Roman"/>
                <w:sz w:val="32"/>
                <w:szCs w:val="32"/>
              </w:rPr>
              <w:softHyphen/>
            </w:r>
            <w:r w:rsidRPr="00E90381">
              <w:rPr>
                <w:rFonts w:cs="Times New Roman"/>
                <w:sz w:val="32"/>
                <w:szCs w:val="32"/>
              </w:rPr>
              <w:softHyphen/>
              <w:t xml:space="preserve"> </w:t>
            </w:r>
            <w:r w:rsidRPr="00E90381">
              <w:rPr>
                <w:rFonts w:ascii="Arial" w:hAnsi="Arial" w:cs="Arial"/>
                <w:b/>
                <w:bCs/>
                <w:color w:val="000000"/>
                <w:u w:val="single"/>
                <w:lang w:bidi="pa-IN"/>
              </w:rPr>
              <w:t>01.01.2025 to 31.12.2025</w:t>
            </w:r>
            <w:r w:rsidRPr="00E90381">
              <w:rPr>
                <w:rFonts w:ascii="Arial" w:hAnsi="Arial" w:cs="Arial"/>
                <w:b/>
                <w:bCs/>
                <w:color w:val="000000"/>
                <w:lang w:bidi="pa-IN"/>
              </w:rPr>
              <w:t xml:space="preserve">  </w:t>
            </w:r>
          </w:p>
        </w:tc>
      </w:tr>
      <w:tr w:rsidR="00E90381" w:rsidRPr="00E90381" w14:paraId="749C4A8B" w14:textId="77777777" w:rsidTr="00E90381">
        <w:trPr>
          <w:trHeight w:val="478"/>
        </w:trPr>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9C0D" w14:textId="77777777" w:rsidR="00E90381" w:rsidRPr="00E90381" w:rsidRDefault="00E90381" w:rsidP="00E90381">
            <w:pPr>
              <w:jc w:val="center"/>
              <w:rPr>
                <w:rFonts w:cs="Times New Roman"/>
                <w:b/>
                <w:bCs/>
                <w:sz w:val="36"/>
                <w:szCs w:val="36"/>
              </w:rPr>
            </w:pPr>
            <w:r w:rsidRPr="00E90381">
              <w:rPr>
                <w:rFonts w:cs="Times New Roman"/>
                <w:b/>
                <w:bCs/>
                <w:sz w:val="36"/>
                <w:szCs w:val="36"/>
              </w:rPr>
              <w:t xml:space="preserve">E-Tender </w:t>
            </w:r>
            <w:proofErr w:type="gramStart"/>
            <w:r w:rsidRPr="00E90381">
              <w:rPr>
                <w:rFonts w:cs="Times New Roman"/>
                <w:b/>
                <w:bCs/>
                <w:sz w:val="36"/>
                <w:szCs w:val="36"/>
              </w:rPr>
              <w:t>No.:-</w:t>
            </w:r>
            <w:proofErr w:type="gramEnd"/>
            <w:r w:rsidRPr="00E90381">
              <w:rPr>
                <w:rFonts w:asciiTheme="minorHAnsi" w:eastAsiaTheme="minorHAnsi" w:hAnsiTheme="minorHAnsi" w:cs="Times New Roman"/>
                <w:b/>
                <w:sz w:val="22"/>
                <w:szCs w:val="22"/>
                <w:u w:val="single"/>
              </w:rPr>
              <w:t xml:space="preserve"> </w:t>
            </w:r>
            <w:r w:rsidRPr="00E90381">
              <w:rPr>
                <w:rFonts w:asciiTheme="minorHAnsi" w:eastAsiaTheme="minorHAnsi" w:hAnsiTheme="minorHAnsi" w:cs="Times New Roman"/>
                <w:b/>
                <w:sz w:val="32"/>
                <w:szCs w:val="32"/>
                <w:u w:val="single"/>
              </w:rPr>
              <w:t>(</w:t>
            </w:r>
            <w:r w:rsidRPr="00E90381">
              <w:rPr>
                <w:rFonts w:asciiTheme="minorHAnsi" w:eastAsiaTheme="minorHAnsi" w:hAnsiTheme="minorHAnsi" w:cs="Times New Roman"/>
                <w:b/>
                <w:bCs/>
                <w:sz w:val="32"/>
                <w:szCs w:val="32"/>
                <w:u w:val="single"/>
              </w:rPr>
              <w:t>MCJ/2024-25/11)</w:t>
            </w:r>
            <w:r w:rsidRPr="00E90381">
              <w:rPr>
                <w:rFonts w:asciiTheme="minorHAnsi" w:eastAsiaTheme="minorHAnsi" w:hAnsiTheme="minorHAnsi" w:cs="Times New Roman"/>
                <w:b/>
                <w:sz w:val="32"/>
                <w:szCs w:val="32"/>
                <w:u w:val="single"/>
              </w:rPr>
              <w:t>.</w:t>
            </w:r>
          </w:p>
        </w:tc>
        <w:tc>
          <w:tcPr>
            <w:tcW w:w="3650" w:type="dxa"/>
            <w:tcBorders>
              <w:top w:val="nil"/>
              <w:left w:val="nil"/>
              <w:bottom w:val="single" w:sz="4" w:space="0" w:color="auto"/>
              <w:right w:val="single" w:sz="4" w:space="0" w:color="auto"/>
            </w:tcBorders>
            <w:shd w:val="clear" w:color="auto" w:fill="auto"/>
            <w:noWrap/>
            <w:vAlign w:val="center"/>
            <w:hideMark/>
          </w:tcPr>
          <w:p w14:paraId="5C744C34" w14:textId="77777777" w:rsidR="00E90381" w:rsidRPr="00E90381" w:rsidRDefault="00E90381" w:rsidP="00E90381">
            <w:pPr>
              <w:jc w:val="center"/>
              <w:rPr>
                <w:rFonts w:cs="Times New Roman"/>
                <w:b/>
                <w:bCs/>
                <w:sz w:val="32"/>
                <w:szCs w:val="32"/>
              </w:rPr>
            </w:pPr>
          </w:p>
        </w:tc>
      </w:tr>
      <w:tr w:rsidR="00E90381" w:rsidRPr="00E90381" w14:paraId="01650399" w14:textId="77777777" w:rsidTr="00E90381">
        <w:trPr>
          <w:trHeight w:val="47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E4A6AA" w14:textId="77777777" w:rsidR="00E90381" w:rsidRPr="00E90381" w:rsidRDefault="00E90381" w:rsidP="00E90381">
            <w:pPr>
              <w:jc w:val="center"/>
              <w:rPr>
                <w:rFonts w:cs="Times New Roman"/>
                <w:b/>
                <w:bCs/>
                <w:sz w:val="32"/>
                <w:szCs w:val="32"/>
              </w:rPr>
            </w:pPr>
            <w:r w:rsidRPr="00E90381">
              <w:rPr>
                <w:rFonts w:cs="Times New Roman"/>
                <w:b/>
                <w:bCs/>
                <w:sz w:val="32"/>
                <w:szCs w:val="32"/>
              </w:rPr>
              <w:t>Sr. No.</w:t>
            </w:r>
          </w:p>
        </w:tc>
        <w:tc>
          <w:tcPr>
            <w:tcW w:w="6030" w:type="dxa"/>
            <w:gridSpan w:val="2"/>
            <w:tcBorders>
              <w:top w:val="nil"/>
              <w:left w:val="nil"/>
              <w:bottom w:val="single" w:sz="4" w:space="0" w:color="auto"/>
              <w:right w:val="single" w:sz="4" w:space="0" w:color="auto"/>
            </w:tcBorders>
            <w:shd w:val="clear" w:color="auto" w:fill="auto"/>
            <w:vAlign w:val="center"/>
            <w:hideMark/>
          </w:tcPr>
          <w:p w14:paraId="20DA9E74" w14:textId="77777777" w:rsidR="00E90381" w:rsidRPr="00E90381" w:rsidRDefault="00E90381" w:rsidP="00E90381">
            <w:pPr>
              <w:jc w:val="center"/>
              <w:rPr>
                <w:rFonts w:cs="Times New Roman"/>
                <w:b/>
                <w:bCs/>
                <w:sz w:val="32"/>
                <w:szCs w:val="32"/>
              </w:rPr>
            </w:pPr>
            <w:r w:rsidRPr="00E90381">
              <w:rPr>
                <w:rFonts w:cs="Times New Roman"/>
                <w:b/>
                <w:bCs/>
                <w:sz w:val="32"/>
                <w:szCs w:val="32"/>
              </w:rPr>
              <w:t>Particulars of the Bidder</w:t>
            </w:r>
          </w:p>
        </w:tc>
        <w:tc>
          <w:tcPr>
            <w:tcW w:w="3650" w:type="dxa"/>
            <w:tcBorders>
              <w:top w:val="nil"/>
              <w:left w:val="nil"/>
              <w:bottom w:val="single" w:sz="4" w:space="0" w:color="auto"/>
              <w:right w:val="single" w:sz="4" w:space="0" w:color="auto"/>
            </w:tcBorders>
            <w:shd w:val="clear" w:color="auto" w:fill="auto"/>
            <w:noWrap/>
            <w:vAlign w:val="center"/>
            <w:hideMark/>
          </w:tcPr>
          <w:p w14:paraId="7DFD81AF" w14:textId="77777777" w:rsidR="00E90381" w:rsidRPr="00E90381" w:rsidRDefault="00E90381" w:rsidP="00E90381">
            <w:pPr>
              <w:jc w:val="center"/>
              <w:rPr>
                <w:rFonts w:cs="Times New Roman"/>
                <w:b/>
                <w:bCs/>
                <w:sz w:val="32"/>
                <w:szCs w:val="32"/>
              </w:rPr>
            </w:pPr>
            <w:r w:rsidRPr="00E90381">
              <w:rPr>
                <w:rFonts w:cs="Times New Roman"/>
                <w:b/>
                <w:bCs/>
                <w:sz w:val="32"/>
                <w:szCs w:val="32"/>
              </w:rPr>
              <w:t>Remarks</w:t>
            </w:r>
          </w:p>
        </w:tc>
      </w:tr>
      <w:tr w:rsidR="00E90381" w:rsidRPr="00E90381" w14:paraId="3894260D" w14:textId="77777777" w:rsidTr="00E90381">
        <w:trPr>
          <w:trHeight w:val="494"/>
        </w:trPr>
        <w:tc>
          <w:tcPr>
            <w:tcW w:w="810" w:type="dxa"/>
            <w:tcBorders>
              <w:top w:val="nil"/>
              <w:left w:val="single" w:sz="4" w:space="0" w:color="auto"/>
              <w:bottom w:val="single" w:sz="4" w:space="0" w:color="auto"/>
              <w:right w:val="single" w:sz="4" w:space="0" w:color="auto"/>
            </w:tcBorders>
            <w:shd w:val="clear" w:color="auto" w:fill="auto"/>
            <w:noWrap/>
            <w:hideMark/>
          </w:tcPr>
          <w:p w14:paraId="1B47C326"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1</w:t>
            </w:r>
          </w:p>
        </w:tc>
        <w:tc>
          <w:tcPr>
            <w:tcW w:w="6030" w:type="dxa"/>
            <w:gridSpan w:val="2"/>
            <w:tcBorders>
              <w:top w:val="nil"/>
              <w:left w:val="nil"/>
              <w:bottom w:val="single" w:sz="4" w:space="0" w:color="auto"/>
              <w:right w:val="single" w:sz="4" w:space="0" w:color="auto"/>
            </w:tcBorders>
            <w:shd w:val="clear" w:color="auto" w:fill="auto"/>
            <w:hideMark/>
          </w:tcPr>
          <w:p w14:paraId="2B1655FC"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Name of Firm/Agency and Complete Postal Address of the Bidder with Mobile No. (Proof should be attached)</w:t>
            </w:r>
          </w:p>
        </w:tc>
        <w:tc>
          <w:tcPr>
            <w:tcW w:w="3650" w:type="dxa"/>
            <w:tcBorders>
              <w:top w:val="nil"/>
              <w:left w:val="nil"/>
              <w:bottom w:val="single" w:sz="4" w:space="0" w:color="auto"/>
              <w:right w:val="single" w:sz="4" w:space="0" w:color="auto"/>
            </w:tcBorders>
            <w:shd w:val="clear" w:color="000000" w:fill="C5D9F1"/>
            <w:hideMark/>
          </w:tcPr>
          <w:p w14:paraId="12ED66F9"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Attach proof</w:t>
            </w:r>
          </w:p>
        </w:tc>
      </w:tr>
      <w:tr w:rsidR="00E90381" w:rsidRPr="00E90381" w14:paraId="2CA33357" w14:textId="77777777" w:rsidTr="00E90381">
        <w:trPr>
          <w:trHeight w:val="701"/>
        </w:trPr>
        <w:tc>
          <w:tcPr>
            <w:tcW w:w="810" w:type="dxa"/>
            <w:tcBorders>
              <w:top w:val="nil"/>
              <w:left w:val="single" w:sz="4" w:space="0" w:color="auto"/>
              <w:bottom w:val="single" w:sz="4" w:space="0" w:color="auto"/>
              <w:right w:val="single" w:sz="4" w:space="0" w:color="auto"/>
            </w:tcBorders>
            <w:shd w:val="clear" w:color="auto" w:fill="auto"/>
            <w:noWrap/>
            <w:hideMark/>
          </w:tcPr>
          <w:p w14:paraId="26849CC6"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2</w:t>
            </w:r>
          </w:p>
        </w:tc>
        <w:tc>
          <w:tcPr>
            <w:tcW w:w="6030" w:type="dxa"/>
            <w:gridSpan w:val="2"/>
            <w:tcBorders>
              <w:top w:val="nil"/>
              <w:left w:val="nil"/>
              <w:bottom w:val="single" w:sz="4" w:space="0" w:color="auto"/>
              <w:right w:val="single" w:sz="4" w:space="0" w:color="auto"/>
            </w:tcBorders>
            <w:shd w:val="clear" w:color="auto" w:fill="auto"/>
            <w:hideMark/>
          </w:tcPr>
          <w:p w14:paraId="487F2435"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Term and conditions of the tender duly signed by Proprietor</w:t>
            </w:r>
            <w:proofErr w:type="gramStart"/>
            <w:r w:rsidRPr="00E90381">
              <w:rPr>
                <w:rFonts w:asciiTheme="minorHAnsi" w:eastAsiaTheme="minorHAnsi" w:hAnsiTheme="minorHAnsi" w:cs="Times New Roman"/>
                <w:sz w:val="26"/>
                <w:szCs w:val="26"/>
              </w:rPr>
              <w:t>/  authorized</w:t>
            </w:r>
            <w:proofErr w:type="gramEnd"/>
            <w:r w:rsidRPr="00E90381">
              <w:rPr>
                <w:rFonts w:asciiTheme="minorHAnsi" w:eastAsiaTheme="minorHAnsi" w:hAnsiTheme="minorHAnsi" w:cs="Times New Roman"/>
                <w:sz w:val="26"/>
                <w:szCs w:val="26"/>
              </w:rPr>
              <w:t xml:space="preserve"> Rep.</w:t>
            </w:r>
          </w:p>
        </w:tc>
        <w:tc>
          <w:tcPr>
            <w:tcW w:w="3650" w:type="dxa"/>
            <w:tcBorders>
              <w:top w:val="nil"/>
              <w:left w:val="nil"/>
              <w:bottom w:val="single" w:sz="4" w:space="0" w:color="auto"/>
              <w:right w:val="single" w:sz="4" w:space="0" w:color="auto"/>
            </w:tcBorders>
            <w:shd w:val="clear" w:color="000000" w:fill="C5D9F1"/>
            <w:hideMark/>
          </w:tcPr>
          <w:p w14:paraId="509CDBA5"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Attach proof</w:t>
            </w:r>
          </w:p>
        </w:tc>
      </w:tr>
      <w:tr w:rsidR="00E90381" w:rsidRPr="00E90381" w14:paraId="6A5C1886" w14:textId="77777777" w:rsidTr="00E90381">
        <w:trPr>
          <w:trHeight w:val="1547"/>
        </w:trPr>
        <w:tc>
          <w:tcPr>
            <w:tcW w:w="810" w:type="dxa"/>
            <w:tcBorders>
              <w:top w:val="nil"/>
              <w:left w:val="single" w:sz="4" w:space="0" w:color="auto"/>
              <w:bottom w:val="single" w:sz="4" w:space="0" w:color="auto"/>
              <w:right w:val="single" w:sz="4" w:space="0" w:color="auto"/>
            </w:tcBorders>
            <w:shd w:val="clear" w:color="auto" w:fill="auto"/>
            <w:noWrap/>
            <w:hideMark/>
          </w:tcPr>
          <w:p w14:paraId="0BF567C0"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3</w:t>
            </w:r>
          </w:p>
        </w:tc>
        <w:tc>
          <w:tcPr>
            <w:tcW w:w="6030" w:type="dxa"/>
            <w:gridSpan w:val="2"/>
            <w:tcBorders>
              <w:top w:val="nil"/>
              <w:left w:val="nil"/>
              <w:bottom w:val="single" w:sz="4" w:space="0" w:color="auto"/>
              <w:right w:val="single" w:sz="4" w:space="0" w:color="auto"/>
            </w:tcBorders>
            <w:shd w:val="clear" w:color="auto" w:fill="auto"/>
            <w:hideMark/>
          </w:tcPr>
          <w:p w14:paraId="6099EDBD"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PAN, GST NUMBER, Power of attorney in case of partnership firm, Pvt. Ltd. &amp; Ltd. company in case of sole proprietor attach proof.</w:t>
            </w:r>
            <w:r w:rsidRPr="00E90381">
              <w:rPr>
                <w:rFonts w:asciiTheme="minorHAnsi" w:eastAsiaTheme="minorHAnsi" w:hAnsiTheme="minorHAnsi" w:cs="Times New Roman"/>
                <w:sz w:val="26"/>
                <w:szCs w:val="26"/>
              </w:rPr>
              <w:br/>
              <w:t>(</w:t>
            </w:r>
            <w:proofErr w:type="spellStart"/>
            <w:r w:rsidRPr="00E90381">
              <w:rPr>
                <w:rFonts w:asciiTheme="minorHAnsi" w:eastAsiaTheme="minorHAnsi" w:hAnsiTheme="minorHAnsi" w:cs="Times New Roman"/>
                <w:sz w:val="26"/>
                <w:szCs w:val="26"/>
              </w:rPr>
              <w:t>Self attested</w:t>
            </w:r>
            <w:proofErr w:type="spellEnd"/>
            <w:r w:rsidRPr="00E90381">
              <w:rPr>
                <w:rFonts w:asciiTheme="minorHAnsi" w:eastAsiaTheme="minorHAnsi" w:hAnsiTheme="minorHAnsi" w:cs="Times New Roman"/>
                <w:sz w:val="26"/>
                <w:szCs w:val="26"/>
              </w:rPr>
              <w:t xml:space="preserve"> copy should be attached)</w:t>
            </w:r>
          </w:p>
        </w:tc>
        <w:tc>
          <w:tcPr>
            <w:tcW w:w="3650" w:type="dxa"/>
            <w:tcBorders>
              <w:top w:val="nil"/>
              <w:left w:val="nil"/>
              <w:bottom w:val="single" w:sz="4" w:space="0" w:color="auto"/>
              <w:right w:val="single" w:sz="4" w:space="0" w:color="auto"/>
            </w:tcBorders>
            <w:shd w:val="clear" w:color="000000" w:fill="C5D9F1"/>
            <w:hideMark/>
          </w:tcPr>
          <w:p w14:paraId="0C426652"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Attach proof</w:t>
            </w:r>
          </w:p>
        </w:tc>
      </w:tr>
      <w:tr w:rsidR="00E90381" w:rsidRPr="00E90381" w14:paraId="7DB6C586" w14:textId="77777777" w:rsidTr="00E90381">
        <w:trPr>
          <w:trHeight w:val="593"/>
        </w:trPr>
        <w:tc>
          <w:tcPr>
            <w:tcW w:w="810" w:type="dxa"/>
            <w:tcBorders>
              <w:top w:val="nil"/>
              <w:left w:val="single" w:sz="4" w:space="0" w:color="auto"/>
              <w:bottom w:val="single" w:sz="4" w:space="0" w:color="auto"/>
              <w:right w:val="single" w:sz="4" w:space="0" w:color="auto"/>
            </w:tcBorders>
            <w:shd w:val="clear" w:color="auto" w:fill="auto"/>
            <w:noWrap/>
            <w:hideMark/>
          </w:tcPr>
          <w:p w14:paraId="6A25CA7B"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4</w:t>
            </w:r>
          </w:p>
        </w:tc>
        <w:tc>
          <w:tcPr>
            <w:tcW w:w="6030" w:type="dxa"/>
            <w:gridSpan w:val="2"/>
            <w:tcBorders>
              <w:top w:val="nil"/>
              <w:left w:val="nil"/>
              <w:bottom w:val="single" w:sz="4" w:space="0" w:color="auto"/>
              <w:right w:val="single" w:sz="4" w:space="0" w:color="auto"/>
            </w:tcBorders>
            <w:shd w:val="clear" w:color="auto" w:fill="auto"/>
            <w:hideMark/>
          </w:tcPr>
          <w:p w14:paraId="46D5CFE9"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 xml:space="preserve">Turnover of one crore in any of one year preceding 3 years </w:t>
            </w:r>
            <w:proofErr w:type="gramStart"/>
            <w:r w:rsidRPr="00E90381">
              <w:rPr>
                <w:rFonts w:asciiTheme="minorHAnsi" w:eastAsiaTheme="minorHAnsi" w:hAnsiTheme="minorHAnsi" w:cs="Times New Roman"/>
                <w:sz w:val="26"/>
                <w:szCs w:val="26"/>
              </w:rPr>
              <w:t>( certificate</w:t>
            </w:r>
            <w:proofErr w:type="gramEnd"/>
            <w:r w:rsidRPr="00E90381">
              <w:rPr>
                <w:rFonts w:asciiTheme="minorHAnsi" w:eastAsiaTheme="minorHAnsi" w:hAnsiTheme="minorHAnsi" w:cs="Times New Roman"/>
                <w:sz w:val="26"/>
                <w:szCs w:val="26"/>
              </w:rPr>
              <w:t xml:space="preserve"> from CA)</w:t>
            </w:r>
          </w:p>
        </w:tc>
        <w:tc>
          <w:tcPr>
            <w:tcW w:w="3650" w:type="dxa"/>
            <w:tcBorders>
              <w:top w:val="nil"/>
              <w:left w:val="nil"/>
              <w:bottom w:val="single" w:sz="4" w:space="0" w:color="auto"/>
              <w:right w:val="single" w:sz="4" w:space="0" w:color="auto"/>
            </w:tcBorders>
            <w:shd w:val="clear" w:color="000000" w:fill="C5D9F1"/>
            <w:hideMark/>
          </w:tcPr>
          <w:p w14:paraId="139607D2"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Attach proof</w:t>
            </w:r>
          </w:p>
        </w:tc>
      </w:tr>
      <w:tr w:rsidR="00E90381" w:rsidRPr="00E90381" w14:paraId="68948672" w14:textId="77777777" w:rsidTr="00E90381">
        <w:trPr>
          <w:trHeight w:val="1229"/>
        </w:trPr>
        <w:tc>
          <w:tcPr>
            <w:tcW w:w="810" w:type="dxa"/>
            <w:tcBorders>
              <w:top w:val="nil"/>
              <w:left w:val="single" w:sz="4" w:space="0" w:color="auto"/>
              <w:bottom w:val="single" w:sz="4" w:space="0" w:color="auto"/>
              <w:right w:val="single" w:sz="4" w:space="0" w:color="auto"/>
            </w:tcBorders>
            <w:shd w:val="clear" w:color="auto" w:fill="auto"/>
            <w:noWrap/>
            <w:hideMark/>
          </w:tcPr>
          <w:p w14:paraId="67C49565"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5</w:t>
            </w:r>
          </w:p>
        </w:tc>
        <w:tc>
          <w:tcPr>
            <w:tcW w:w="6030" w:type="dxa"/>
            <w:gridSpan w:val="2"/>
            <w:tcBorders>
              <w:top w:val="nil"/>
              <w:left w:val="nil"/>
              <w:bottom w:val="single" w:sz="4" w:space="0" w:color="auto"/>
              <w:right w:val="single" w:sz="4" w:space="0" w:color="auto"/>
            </w:tcBorders>
            <w:shd w:val="clear" w:color="auto" w:fill="auto"/>
            <w:hideMark/>
          </w:tcPr>
          <w:p w14:paraId="7BA43D4C"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Proof of bank account and Detail of Earnest Money deposited</w:t>
            </w:r>
            <w:r w:rsidRPr="00E90381">
              <w:rPr>
                <w:rFonts w:asciiTheme="minorHAnsi" w:eastAsiaTheme="minorHAnsi" w:hAnsiTheme="minorHAnsi" w:cs="Times New Roman"/>
                <w:sz w:val="26"/>
                <w:szCs w:val="26"/>
              </w:rPr>
              <w:br/>
              <w:t>(Self attested copy of Pass Book/Proof of Account should be attached)</w:t>
            </w:r>
          </w:p>
        </w:tc>
        <w:tc>
          <w:tcPr>
            <w:tcW w:w="3650" w:type="dxa"/>
            <w:tcBorders>
              <w:top w:val="nil"/>
              <w:left w:val="nil"/>
              <w:bottom w:val="single" w:sz="4" w:space="0" w:color="auto"/>
              <w:right w:val="single" w:sz="4" w:space="0" w:color="auto"/>
            </w:tcBorders>
            <w:shd w:val="clear" w:color="000000" w:fill="C5D9F1"/>
            <w:hideMark/>
          </w:tcPr>
          <w:p w14:paraId="66D0853E"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Attach proof</w:t>
            </w:r>
          </w:p>
        </w:tc>
      </w:tr>
      <w:tr w:rsidR="00E90381" w:rsidRPr="00E90381" w14:paraId="36205AC1" w14:textId="77777777" w:rsidTr="00E90381">
        <w:trPr>
          <w:trHeight w:val="944"/>
        </w:trPr>
        <w:tc>
          <w:tcPr>
            <w:tcW w:w="810" w:type="dxa"/>
            <w:tcBorders>
              <w:top w:val="nil"/>
              <w:left w:val="single" w:sz="4" w:space="0" w:color="auto"/>
              <w:bottom w:val="single" w:sz="4" w:space="0" w:color="auto"/>
              <w:right w:val="single" w:sz="4" w:space="0" w:color="auto"/>
            </w:tcBorders>
            <w:shd w:val="clear" w:color="auto" w:fill="auto"/>
            <w:noWrap/>
            <w:hideMark/>
          </w:tcPr>
          <w:p w14:paraId="24F6A4F9"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6</w:t>
            </w:r>
          </w:p>
        </w:tc>
        <w:tc>
          <w:tcPr>
            <w:tcW w:w="6030" w:type="dxa"/>
            <w:gridSpan w:val="2"/>
            <w:tcBorders>
              <w:top w:val="nil"/>
              <w:left w:val="nil"/>
              <w:bottom w:val="single" w:sz="4" w:space="0" w:color="auto"/>
              <w:right w:val="single" w:sz="4" w:space="0" w:color="auto"/>
            </w:tcBorders>
            <w:shd w:val="clear" w:color="auto" w:fill="auto"/>
            <w:hideMark/>
          </w:tcPr>
          <w:p w14:paraId="2523AAF7"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proofErr w:type="spellStart"/>
            <w:r w:rsidRPr="00E90381">
              <w:rPr>
                <w:rFonts w:asciiTheme="minorHAnsi" w:eastAsiaTheme="minorHAnsi" w:hAnsiTheme="minorHAnsi" w:cs="Times New Roman"/>
                <w:sz w:val="26"/>
                <w:szCs w:val="26"/>
              </w:rPr>
              <w:t>Self Attested</w:t>
            </w:r>
            <w:proofErr w:type="spellEnd"/>
            <w:r w:rsidRPr="00E90381">
              <w:rPr>
                <w:rFonts w:asciiTheme="minorHAnsi" w:eastAsiaTheme="minorHAnsi" w:hAnsiTheme="minorHAnsi" w:cs="Times New Roman"/>
                <w:sz w:val="26"/>
                <w:szCs w:val="26"/>
              </w:rPr>
              <w:t xml:space="preserve"> copy of valid CHA license number issued by the Custom and registered at Ludhiana port. </w:t>
            </w:r>
          </w:p>
        </w:tc>
        <w:tc>
          <w:tcPr>
            <w:tcW w:w="3650" w:type="dxa"/>
            <w:tcBorders>
              <w:top w:val="nil"/>
              <w:left w:val="nil"/>
              <w:bottom w:val="single" w:sz="4" w:space="0" w:color="auto"/>
              <w:right w:val="single" w:sz="4" w:space="0" w:color="auto"/>
            </w:tcBorders>
            <w:shd w:val="clear" w:color="000000" w:fill="C5D9F1"/>
            <w:hideMark/>
          </w:tcPr>
          <w:p w14:paraId="64629CA5"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Attach proof</w:t>
            </w:r>
          </w:p>
        </w:tc>
      </w:tr>
      <w:tr w:rsidR="00E90381" w:rsidRPr="00E90381" w14:paraId="3980B5D1" w14:textId="77777777" w:rsidTr="00E90381">
        <w:trPr>
          <w:trHeight w:val="629"/>
        </w:trPr>
        <w:tc>
          <w:tcPr>
            <w:tcW w:w="810" w:type="dxa"/>
            <w:tcBorders>
              <w:top w:val="nil"/>
              <w:left w:val="single" w:sz="4" w:space="0" w:color="auto"/>
              <w:bottom w:val="single" w:sz="4" w:space="0" w:color="auto"/>
              <w:right w:val="single" w:sz="4" w:space="0" w:color="auto"/>
            </w:tcBorders>
            <w:shd w:val="clear" w:color="auto" w:fill="auto"/>
            <w:noWrap/>
            <w:hideMark/>
          </w:tcPr>
          <w:p w14:paraId="12467EC6"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7</w:t>
            </w:r>
          </w:p>
        </w:tc>
        <w:tc>
          <w:tcPr>
            <w:tcW w:w="6030" w:type="dxa"/>
            <w:gridSpan w:val="2"/>
            <w:tcBorders>
              <w:top w:val="nil"/>
              <w:left w:val="nil"/>
              <w:bottom w:val="single" w:sz="4" w:space="0" w:color="auto"/>
              <w:right w:val="single" w:sz="4" w:space="0" w:color="auto"/>
            </w:tcBorders>
            <w:shd w:val="clear" w:color="auto" w:fill="auto"/>
            <w:hideMark/>
          </w:tcPr>
          <w:p w14:paraId="357A318B"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 xml:space="preserve">Attach scanned copy of Undertaking stating that the party has no dispute with </w:t>
            </w:r>
            <w:proofErr w:type="spellStart"/>
            <w:r w:rsidRPr="00E90381">
              <w:rPr>
                <w:rFonts w:asciiTheme="minorHAnsi" w:eastAsiaTheme="minorHAnsi" w:hAnsiTheme="minorHAnsi" w:cs="Times New Roman"/>
                <w:sz w:val="26"/>
                <w:szCs w:val="26"/>
              </w:rPr>
              <w:t>Markfed</w:t>
            </w:r>
            <w:proofErr w:type="spellEnd"/>
            <w:r w:rsidRPr="00E90381">
              <w:rPr>
                <w:rFonts w:asciiTheme="minorHAnsi" w:eastAsiaTheme="minorHAnsi" w:hAnsiTheme="minorHAnsi" w:cs="Times New Roman"/>
                <w:sz w:val="26"/>
                <w:szCs w:val="26"/>
              </w:rPr>
              <w:t xml:space="preserve"> /State/Center Govt.</w:t>
            </w:r>
          </w:p>
        </w:tc>
        <w:tc>
          <w:tcPr>
            <w:tcW w:w="3650" w:type="dxa"/>
            <w:tcBorders>
              <w:top w:val="nil"/>
              <w:left w:val="nil"/>
              <w:bottom w:val="single" w:sz="4" w:space="0" w:color="auto"/>
              <w:right w:val="single" w:sz="4" w:space="0" w:color="auto"/>
            </w:tcBorders>
            <w:shd w:val="clear" w:color="000000" w:fill="C5D9F1"/>
            <w:hideMark/>
          </w:tcPr>
          <w:p w14:paraId="2BCB8381" w14:textId="77777777" w:rsidR="00E90381" w:rsidRPr="00E90381" w:rsidRDefault="00E90381" w:rsidP="00E90381">
            <w:pPr>
              <w:spacing w:after="200" w:line="276" w:lineRule="auto"/>
              <w:jc w:val="center"/>
              <w:rPr>
                <w:rFonts w:asciiTheme="minorHAnsi" w:eastAsiaTheme="minorHAnsi" w:hAnsiTheme="minorHAnsi" w:cs="Times New Roman"/>
                <w:sz w:val="26"/>
                <w:szCs w:val="26"/>
              </w:rPr>
            </w:pPr>
            <w:r w:rsidRPr="00E90381">
              <w:rPr>
                <w:rFonts w:asciiTheme="minorHAnsi" w:eastAsiaTheme="minorHAnsi" w:hAnsiTheme="minorHAnsi" w:cs="Times New Roman"/>
                <w:sz w:val="26"/>
                <w:szCs w:val="26"/>
              </w:rPr>
              <w:t>Attach proof</w:t>
            </w:r>
          </w:p>
        </w:tc>
      </w:tr>
      <w:tr w:rsidR="00E90381" w:rsidRPr="00E90381" w14:paraId="40E1FA62" w14:textId="77777777" w:rsidTr="00E90381">
        <w:trPr>
          <w:trHeight w:val="871"/>
        </w:trPr>
        <w:tc>
          <w:tcPr>
            <w:tcW w:w="1049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9CBF77B" w14:textId="77777777" w:rsidR="00E90381" w:rsidRPr="00E90381" w:rsidRDefault="00E90381" w:rsidP="00E90381">
            <w:pPr>
              <w:rPr>
                <w:rFonts w:ascii="Arial" w:hAnsi="Arial" w:cs="Arial"/>
                <w:b/>
                <w:bCs/>
                <w:color w:val="FF0000"/>
                <w:sz w:val="20"/>
                <w:szCs w:val="20"/>
              </w:rPr>
            </w:pPr>
            <w:proofErr w:type="gramStart"/>
            <w:r w:rsidRPr="00E90381">
              <w:rPr>
                <w:rFonts w:ascii="Arial" w:hAnsi="Arial" w:cs="Arial"/>
                <w:b/>
                <w:bCs/>
                <w:color w:val="FF0000"/>
                <w:sz w:val="20"/>
                <w:szCs w:val="20"/>
              </w:rPr>
              <w:t>Note:-</w:t>
            </w:r>
            <w:proofErr w:type="gramEnd"/>
            <w:r w:rsidRPr="00E90381">
              <w:rPr>
                <w:rFonts w:ascii="Arial" w:hAnsi="Arial" w:cs="Arial"/>
                <w:b/>
                <w:bCs/>
                <w:color w:val="FF0000"/>
                <w:sz w:val="20"/>
                <w:szCs w:val="20"/>
              </w:rPr>
              <w:t xml:space="preserve"> The tenderer shall submit the </w:t>
            </w:r>
            <w:proofErr w:type="spellStart"/>
            <w:r w:rsidRPr="00E90381">
              <w:rPr>
                <w:rFonts w:ascii="Arial" w:hAnsi="Arial" w:cs="Arial"/>
                <w:b/>
                <w:bCs/>
                <w:color w:val="FF0000"/>
                <w:sz w:val="20"/>
                <w:szCs w:val="20"/>
              </w:rPr>
              <w:t>self attested</w:t>
            </w:r>
            <w:proofErr w:type="spellEnd"/>
            <w:r w:rsidRPr="00E90381">
              <w:rPr>
                <w:rFonts w:ascii="Arial" w:hAnsi="Arial" w:cs="Arial"/>
                <w:b/>
                <w:bCs/>
                <w:color w:val="FF0000"/>
                <w:sz w:val="20"/>
                <w:szCs w:val="20"/>
              </w:rPr>
              <w:t xml:space="preserve">/ duly signed scanned copies of above said documents on line of Sr. No. 1 to 7 and successful tenderer shall submit the original copies of these documents in the office for verification on the demand of </w:t>
            </w:r>
            <w:proofErr w:type="spellStart"/>
            <w:r w:rsidRPr="00E90381">
              <w:rPr>
                <w:rFonts w:ascii="Arial" w:hAnsi="Arial" w:cs="Arial"/>
                <w:b/>
                <w:bCs/>
                <w:color w:val="FF0000"/>
                <w:sz w:val="20"/>
                <w:szCs w:val="20"/>
              </w:rPr>
              <w:t>Markfed</w:t>
            </w:r>
            <w:proofErr w:type="spellEnd"/>
            <w:r w:rsidRPr="00E90381">
              <w:rPr>
                <w:rFonts w:ascii="Arial" w:hAnsi="Arial" w:cs="Arial"/>
                <w:b/>
                <w:bCs/>
                <w:color w:val="FF0000"/>
                <w:sz w:val="20"/>
                <w:szCs w:val="20"/>
              </w:rPr>
              <w:t xml:space="preserve"> Committee.</w:t>
            </w:r>
          </w:p>
        </w:tc>
      </w:tr>
      <w:tr w:rsidR="00E90381" w:rsidRPr="00E90381" w14:paraId="235D7615" w14:textId="77777777" w:rsidTr="00E90381">
        <w:trPr>
          <w:trHeight w:val="207"/>
        </w:trPr>
        <w:tc>
          <w:tcPr>
            <w:tcW w:w="1145" w:type="dxa"/>
            <w:gridSpan w:val="2"/>
            <w:tcBorders>
              <w:top w:val="nil"/>
              <w:left w:val="nil"/>
              <w:bottom w:val="nil"/>
              <w:right w:val="nil"/>
            </w:tcBorders>
            <w:shd w:val="clear" w:color="auto" w:fill="auto"/>
            <w:vAlign w:val="center"/>
            <w:hideMark/>
          </w:tcPr>
          <w:p w14:paraId="384F4D21" w14:textId="77777777" w:rsidR="00E90381" w:rsidRPr="00E90381" w:rsidRDefault="00E90381" w:rsidP="00E90381">
            <w:pPr>
              <w:rPr>
                <w:rFonts w:ascii="Arial" w:hAnsi="Arial" w:cs="Arial"/>
                <w:b/>
                <w:bCs/>
                <w:color w:val="FF0000"/>
                <w:sz w:val="20"/>
                <w:szCs w:val="20"/>
              </w:rPr>
            </w:pPr>
          </w:p>
        </w:tc>
        <w:tc>
          <w:tcPr>
            <w:tcW w:w="5695" w:type="dxa"/>
            <w:tcBorders>
              <w:top w:val="nil"/>
              <w:left w:val="nil"/>
              <w:bottom w:val="nil"/>
              <w:right w:val="nil"/>
            </w:tcBorders>
            <w:shd w:val="clear" w:color="auto" w:fill="auto"/>
            <w:noWrap/>
            <w:vAlign w:val="center"/>
            <w:hideMark/>
          </w:tcPr>
          <w:p w14:paraId="554EC86C" w14:textId="77777777" w:rsidR="00E90381" w:rsidRPr="00E90381" w:rsidRDefault="00E90381" w:rsidP="00E90381">
            <w:pPr>
              <w:rPr>
                <w:rFonts w:ascii="Arial" w:hAnsi="Arial" w:cs="Arial"/>
                <w:b/>
                <w:bCs/>
                <w:color w:val="FF0000"/>
                <w:sz w:val="20"/>
                <w:szCs w:val="20"/>
              </w:rPr>
            </w:pPr>
          </w:p>
        </w:tc>
        <w:tc>
          <w:tcPr>
            <w:tcW w:w="3650" w:type="dxa"/>
            <w:tcBorders>
              <w:top w:val="nil"/>
              <w:left w:val="nil"/>
              <w:bottom w:val="nil"/>
              <w:right w:val="nil"/>
            </w:tcBorders>
            <w:shd w:val="clear" w:color="auto" w:fill="auto"/>
            <w:noWrap/>
            <w:vAlign w:val="center"/>
            <w:hideMark/>
          </w:tcPr>
          <w:p w14:paraId="4A6BC47B" w14:textId="77777777" w:rsidR="00E90381" w:rsidRPr="00E90381" w:rsidRDefault="00E90381" w:rsidP="00E90381">
            <w:pPr>
              <w:rPr>
                <w:rFonts w:ascii="Arial" w:hAnsi="Arial" w:cs="Arial"/>
                <w:b/>
                <w:bCs/>
                <w:color w:val="FF0000"/>
                <w:sz w:val="20"/>
                <w:szCs w:val="20"/>
              </w:rPr>
            </w:pPr>
          </w:p>
        </w:tc>
      </w:tr>
    </w:tbl>
    <w:p w14:paraId="5387BD79" w14:textId="77777777" w:rsidR="00E90381" w:rsidRPr="00E90381" w:rsidRDefault="00E90381" w:rsidP="00E90381">
      <w:pPr>
        <w:ind w:right="-720"/>
        <w:rPr>
          <w:rFonts w:asciiTheme="minorHAnsi" w:eastAsiaTheme="minorHAnsi" w:hAnsiTheme="minorHAnsi" w:cs="Times New Roman"/>
          <w:sz w:val="22"/>
          <w:szCs w:val="22"/>
        </w:rPr>
      </w:pPr>
    </w:p>
    <w:p w14:paraId="197CAD7E" w14:textId="77777777" w:rsidR="00E90381" w:rsidRPr="00E90381" w:rsidRDefault="00E90381" w:rsidP="00E90381">
      <w:pPr>
        <w:ind w:right="-720"/>
        <w:rPr>
          <w:rFonts w:asciiTheme="minorHAnsi" w:eastAsiaTheme="minorHAnsi" w:hAnsiTheme="minorHAnsi" w:cs="Times New Roman"/>
          <w:sz w:val="22"/>
          <w:szCs w:val="22"/>
        </w:rPr>
      </w:pPr>
      <w:r w:rsidRPr="00E90381">
        <w:rPr>
          <w:rFonts w:asciiTheme="minorHAnsi" w:eastAsiaTheme="minorHAnsi" w:hAnsiTheme="minorHAnsi" w:cs="Times New Roman"/>
          <w:sz w:val="22"/>
          <w:szCs w:val="22"/>
        </w:rPr>
        <w:t xml:space="preserve">Signature                                                                ____________________________         </w:t>
      </w:r>
    </w:p>
    <w:p w14:paraId="5F1868C7" w14:textId="77777777" w:rsidR="00E90381" w:rsidRPr="00E90381" w:rsidRDefault="00E90381" w:rsidP="00E90381">
      <w:pPr>
        <w:ind w:right="-720"/>
        <w:rPr>
          <w:rFonts w:asciiTheme="minorHAnsi" w:eastAsiaTheme="minorHAnsi" w:hAnsiTheme="minorHAnsi" w:cs="Times New Roman"/>
          <w:sz w:val="22"/>
          <w:szCs w:val="22"/>
        </w:rPr>
      </w:pPr>
      <w:r w:rsidRPr="00E90381">
        <w:rPr>
          <w:rFonts w:asciiTheme="minorHAnsi" w:eastAsiaTheme="minorHAnsi" w:hAnsiTheme="minorHAnsi" w:cs="Times New Roman"/>
          <w:sz w:val="22"/>
          <w:szCs w:val="22"/>
        </w:rPr>
        <w:t>Name and address of the party with Stamp    ____________________________</w:t>
      </w:r>
    </w:p>
    <w:p w14:paraId="4678885D" w14:textId="77777777" w:rsidR="00E90381" w:rsidRPr="00E90381" w:rsidRDefault="00E90381" w:rsidP="00E90381">
      <w:pPr>
        <w:ind w:right="-720"/>
        <w:rPr>
          <w:rFonts w:asciiTheme="minorHAnsi" w:eastAsiaTheme="minorHAnsi" w:hAnsiTheme="minorHAnsi" w:cs="Times New Roman"/>
          <w:sz w:val="22"/>
          <w:szCs w:val="22"/>
        </w:rPr>
      </w:pPr>
      <w:r w:rsidRPr="00E90381">
        <w:rPr>
          <w:rFonts w:asciiTheme="minorHAnsi" w:eastAsiaTheme="minorHAnsi" w:hAnsiTheme="minorHAnsi" w:cs="Times New Roman"/>
          <w:sz w:val="22"/>
          <w:szCs w:val="22"/>
        </w:rPr>
        <w:t xml:space="preserve">                                                                                 ____________________________</w:t>
      </w:r>
    </w:p>
    <w:p w14:paraId="19142B1C" w14:textId="77777777" w:rsidR="00E90381" w:rsidRPr="00E90381" w:rsidRDefault="00E90381" w:rsidP="00E90381">
      <w:pPr>
        <w:ind w:right="-720"/>
        <w:rPr>
          <w:rFonts w:asciiTheme="minorHAnsi" w:eastAsiaTheme="minorHAnsi" w:hAnsiTheme="minorHAnsi" w:cs="Times New Roman"/>
          <w:sz w:val="22"/>
          <w:szCs w:val="22"/>
        </w:rPr>
      </w:pPr>
      <w:r w:rsidRPr="00E90381">
        <w:rPr>
          <w:rFonts w:asciiTheme="minorHAnsi" w:eastAsiaTheme="minorHAnsi" w:hAnsiTheme="minorHAnsi" w:cs="Times New Roman"/>
          <w:sz w:val="22"/>
          <w:szCs w:val="22"/>
        </w:rPr>
        <w:t xml:space="preserve">                                                                                 ____________________________</w:t>
      </w:r>
    </w:p>
    <w:p w14:paraId="35C6840D" w14:textId="28671F10" w:rsidR="00E90381" w:rsidRPr="00E90381" w:rsidRDefault="00E90381" w:rsidP="00E90381">
      <w:pPr>
        <w:ind w:right="-720"/>
        <w:rPr>
          <w:rFonts w:asciiTheme="minorHAnsi" w:eastAsiaTheme="minorHAnsi" w:hAnsiTheme="minorHAnsi" w:cs="Times New Roman"/>
          <w:sz w:val="22"/>
          <w:szCs w:val="22"/>
        </w:rPr>
      </w:pPr>
      <w:r w:rsidRPr="00E90381">
        <w:rPr>
          <w:rFonts w:asciiTheme="minorHAnsi" w:eastAsiaTheme="minorHAnsi" w:hAnsiTheme="minorHAnsi" w:cs="Times New Roman"/>
          <w:sz w:val="22"/>
          <w:szCs w:val="22"/>
        </w:rPr>
        <w:t xml:space="preserve"> Ph./Mobile No.   </w:t>
      </w:r>
      <w:r>
        <w:rPr>
          <w:rFonts w:asciiTheme="minorHAnsi" w:eastAsiaTheme="minorHAnsi" w:hAnsiTheme="minorHAnsi" w:cs="Times New Roman"/>
          <w:sz w:val="22"/>
          <w:szCs w:val="22"/>
        </w:rPr>
        <w:tab/>
      </w:r>
      <w:r>
        <w:rPr>
          <w:rFonts w:asciiTheme="minorHAnsi" w:eastAsiaTheme="minorHAnsi" w:hAnsiTheme="minorHAnsi" w:cs="Times New Roman"/>
          <w:sz w:val="22"/>
          <w:szCs w:val="22"/>
        </w:rPr>
        <w:tab/>
      </w:r>
      <w:r>
        <w:rPr>
          <w:rFonts w:asciiTheme="minorHAnsi" w:eastAsiaTheme="minorHAnsi" w:hAnsiTheme="minorHAnsi" w:cs="Times New Roman"/>
          <w:sz w:val="22"/>
          <w:szCs w:val="22"/>
        </w:rPr>
        <w:tab/>
        <w:t xml:space="preserve">        </w:t>
      </w:r>
      <w:r w:rsidRPr="00E90381">
        <w:rPr>
          <w:rFonts w:asciiTheme="minorHAnsi" w:eastAsiaTheme="minorHAnsi" w:hAnsiTheme="minorHAnsi" w:cs="Times New Roman"/>
          <w:sz w:val="22"/>
          <w:szCs w:val="22"/>
        </w:rPr>
        <w:t>____________________________</w:t>
      </w:r>
      <w:r w:rsidRPr="00E90381">
        <w:rPr>
          <w:rFonts w:asciiTheme="minorHAnsi" w:eastAsiaTheme="minorHAnsi" w:hAnsiTheme="minorHAnsi" w:cs="Times New Roman"/>
          <w:sz w:val="22"/>
          <w:szCs w:val="22"/>
        </w:rPr>
        <w:tab/>
      </w:r>
      <w:r w:rsidRPr="00E90381">
        <w:rPr>
          <w:rFonts w:asciiTheme="minorHAnsi" w:eastAsiaTheme="minorHAnsi" w:hAnsiTheme="minorHAnsi" w:cs="Times New Roman"/>
          <w:sz w:val="22"/>
          <w:szCs w:val="22"/>
        </w:rPr>
        <w:tab/>
      </w:r>
    </w:p>
    <w:p w14:paraId="1BC4A703" w14:textId="6BB84996" w:rsidR="00E90381" w:rsidRPr="00E90381" w:rsidRDefault="00E90381" w:rsidP="00E90381">
      <w:pPr>
        <w:jc w:val="both"/>
        <w:rPr>
          <w:rFonts w:asciiTheme="minorHAnsi" w:eastAsiaTheme="minorHAnsi" w:hAnsiTheme="minorHAnsi" w:cs="Times New Roman"/>
          <w:b/>
          <w:sz w:val="22"/>
          <w:szCs w:val="22"/>
        </w:rPr>
      </w:pPr>
      <w:r w:rsidRPr="00E90381">
        <w:rPr>
          <w:rFonts w:asciiTheme="minorHAnsi" w:eastAsiaTheme="minorHAnsi" w:hAnsiTheme="minorHAnsi" w:cs="Times New Roman"/>
          <w:sz w:val="22"/>
          <w:szCs w:val="22"/>
        </w:rPr>
        <w:t xml:space="preserve">Email Address:   </w:t>
      </w:r>
      <w:r>
        <w:rPr>
          <w:rFonts w:asciiTheme="minorHAnsi" w:eastAsiaTheme="minorHAnsi" w:hAnsiTheme="minorHAnsi" w:cs="Times New Roman"/>
          <w:sz w:val="22"/>
          <w:szCs w:val="22"/>
        </w:rPr>
        <w:tab/>
      </w:r>
      <w:r>
        <w:rPr>
          <w:rFonts w:asciiTheme="minorHAnsi" w:eastAsiaTheme="minorHAnsi" w:hAnsiTheme="minorHAnsi" w:cs="Times New Roman"/>
          <w:sz w:val="22"/>
          <w:szCs w:val="22"/>
        </w:rPr>
        <w:tab/>
      </w:r>
      <w:r>
        <w:rPr>
          <w:rFonts w:asciiTheme="minorHAnsi" w:eastAsiaTheme="minorHAnsi" w:hAnsiTheme="minorHAnsi" w:cs="Times New Roman"/>
          <w:sz w:val="22"/>
          <w:szCs w:val="22"/>
        </w:rPr>
        <w:tab/>
        <w:t xml:space="preserve">        </w:t>
      </w:r>
      <w:r w:rsidRPr="00E90381">
        <w:rPr>
          <w:rFonts w:asciiTheme="minorHAnsi" w:eastAsiaTheme="minorHAnsi" w:hAnsiTheme="minorHAnsi" w:cs="Times New Roman"/>
          <w:sz w:val="22"/>
          <w:szCs w:val="22"/>
        </w:rPr>
        <w:t>____________________________</w:t>
      </w:r>
    </w:p>
    <w:p w14:paraId="14F0B553" w14:textId="77777777" w:rsidR="00E90381" w:rsidRDefault="00E90381" w:rsidP="00937DC6">
      <w:pPr>
        <w:rPr>
          <w:rFonts w:cs="Times New Roman"/>
          <w:sz w:val="26"/>
          <w:szCs w:val="26"/>
        </w:rPr>
      </w:pPr>
    </w:p>
    <w:p w14:paraId="52477239" w14:textId="77777777" w:rsidR="00E90381" w:rsidRDefault="00E90381" w:rsidP="00937DC6">
      <w:pPr>
        <w:rPr>
          <w:rFonts w:cs="Times New Roman"/>
          <w:sz w:val="26"/>
          <w:szCs w:val="26"/>
        </w:rPr>
      </w:pPr>
    </w:p>
    <w:p w14:paraId="06C7F99D" w14:textId="77777777" w:rsidR="00E90381" w:rsidRDefault="00E90381" w:rsidP="00937DC6">
      <w:pPr>
        <w:rPr>
          <w:rFonts w:cs="Times New Roman"/>
          <w:sz w:val="26"/>
          <w:szCs w:val="26"/>
        </w:rPr>
      </w:pPr>
    </w:p>
    <w:p w14:paraId="124D4254" w14:textId="77777777" w:rsidR="00E90381" w:rsidRDefault="00E90381" w:rsidP="00937DC6">
      <w:pPr>
        <w:rPr>
          <w:rFonts w:cs="Times New Roman"/>
          <w:sz w:val="26"/>
          <w:szCs w:val="26"/>
        </w:rPr>
      </w:pPr>
    </w:p>
    <w:p w14:paraId="4310EE96" w14:textId="77777777" w:rsidR="00E90381" w:rsidRPr="00F31E70" w:rsidRDefault="00E90381" w:rsidP="00937DC6">
      <w:pPr>
        <w:rPr>
          <w:rFonts w:cs="Times New Roman"/>
          <w:sz w:val="26"/>
          <w:szCs w:val="26"/>
        </w:rPr>
      </w:pPr>
    </w:p>
    <w:sectPr w:rsidR="00E90381" w:rsidRPr="00F31E70" w:rsidSect="00E90381">
      <w:headerReference w:type="default" r:id="rId9"/>
      <w:pgSz w:w="11906" w:h="16838" w:code="9"/>
      <w:pgMar w:top="567" w:right="567" w:bottom="567" w:left="567" w:header="27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3B885" w14:textId="77777777" w:rsidR="00DF3323" w:rsidRDefault="00DF3323" w:rsidP="00974CD4">
      <w:r>
        <w:separator/>
      </w:r>
    </w:p>
  </w:endnote>
  <w:endnote w:type="continuationSeparator" w:id="0">
    <w:p w14:paraId="2B0BFFC8" w14:textId="77777777" w:rsidR="00DF3323" w:rsidRDefault="00DF3323" w:rsidP="0097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676E8" w14:textId="77777777" w:rsidR="00DF3323" w:rsidRDefault="00DF3323" w:rsidP="00974CD4">
      <w:r>
        <w:separator/>
      </w:r>
    </w:p>
  </w:footnote>
  <w:footnote w:type="continuationSeparator" w:id="0">
    <w:p w14:paraId="7ACFAF5D" w14:textId="77777777" w:rsidR="00DF3323" w:rsidRDefault="00DF3323" w:rsidP="0097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53189"/>
      <w:docPartObj>
        <w:docPartGallery w:val="Page Numbers (Top of Page)"/>
        <w:docPartUnique/>
      </w:docPartObj>
    </w:sdtPr>
    <w:sdtContent>
      <w:p w14:paraId="363A9DBE" w14:textId="77777777" w:rsidR="00974CD4" w:rsidRDefault="00974CD4">
        <w:pPr>
          <w:pStyle w:val="Header"/>
          <w:jc w:val="right"/>
        </w:pPr>
        <w:r>
          <w:t xml:space="preserve">Page </w:t>
        </w:r>
        <w:r w:rsidR="000521D5">
          <w:rPr>
            <w:b/>
          </w:rPr>
          <w:fldChar w:fldCharType="begin"/>
        </w:r>
        <w:r>
          <w:rPr>
            <w:b/>
          </w:rPr>
          <w:instrText xml:space="preserve"> PAGE </w:instrText>
        </w:r>
        <w:r w:rsidR="000521D5">
          <w:rPr>
            <w:b/>
          </w:rPr>
          <w:fldChar w:fldCharType="separate"/>
        </w:r>
        <w:r w:rsidR="00985D6F">
          <w:rPr>
            <w:b/>
            <w:noProof/>
          </w:rPr>
          <w:t>1</w:t>
        </w:r>
        <w:r w:rsidR="000521D5">
          <w:rPr>
            <w:b/>
          </w:rPr>
          <w:fldChar w:fldCharType="end"/>
        </w:r>
        <w:r>
          <w:t xml:space="preserve"> of </w:t>
        </w:r>
        <w:r w:rsidR="000521D5">
          <w:rPr>
            <w:b/>
          </w:rPr>
          <w:fldChar w:fldCharType="begin"/>
        </w:r>
        <w:r>
          <w:rPr>
            <w:b/>
          </w:rPr>
          <w:instrText xml:space="preserve"> NUMPAGES  </w:instrText>
        </w:r>
        <w:r w:rsidR="000521D5">
          <w:rPr>
            <w:b/>
          </w:rPr>
          <w:fldChar w:fldCharType="separate"/>
        </w:r>
        <w:r w:rsidR="00985D6F">
          <w:rPr>
            <w:b/>
            <w:noProof/>
          </w:rPr>
          <w:t>6</w:t>
        </w:r>
        <w:r w:rsidR="000521D5">
          <w:rPr>
            <w:b/>
          </w:rPr>
          <w:fldChar w:fldCharType="end"/>
        </w:r>
      </w:p>
    </w:sdtContent>
  </w:sdt>
  <w:p w14:paraId="01C245EA" w14:textId="77777777" w:rsidR="00974CD4" w:rsidRDefault="00974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141"/>
    <w:multiLevelType w:val="hybridMultilevel"/>
    <w:tmpl w:val="5472FDE8"/>
    <w:lvl w:ilvl="0" w:tplc="52FCF4E6">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F54DE"/>
    <w:multiLevelType w:val="hybridMultilevel"/>
    <w:tmpl w:val="5AC0F9FA"/>
    <w:lvl w:ilvl="0" w:tplc="DF7ACF8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D5CD6"/>
    <w:multiLevelType w:val="hybridMultilevel"/>
    <w:tmpl w:val="B86EC6DC"/>
    <w:lvl w:ilvl="0" w:tplc="04090011">
      <w:start w:val="5"/>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8A874CE"/>
    <w:multiLevelType w:val="hybridMultilevel"/>
    <w:tmpl w:val="FFE23CFA"/>
    <w:lvl w:ilvl="0" w:tplc="04090011">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4D196E"/>
    <w:multiLevelType w:val="hybridMultilevel"/>
    <w:tmpl w:val="4648CA26"/>
    <w:lvl w:ilvl="0" w:tplc="CC24308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E2A39AA"/>
    <w:multiLevelType w:val="hybridMultilevel"/>
    <w:tmpl w:val="F2544B8A"/>
    <w:lvl w:ilvl="0" w:tplc="BEA68D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ED781A"/>
    <w:multiLevelType w:val="hybridMultilevel"/>
    <w:tmpl w:val="19600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CE39AF"/>
    <w:multiLevelType w:val="hybridMultilevel"/>
    <w:tmpl w:val="50821820"/>
    <w:lvl w:ilvl="0" w:tplc="AA60D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73E3E"/>
    <w:multiLevelType w:val="hybridMultilevel"/>
    <w:tmpl w:val="EEDE76B2"/>
    <w:lvl w:ilvl="0" w:tplc="2A3A52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75B5C"/>
    <w:multiLevelType w:val="hybridMultilevel"/>
    <w:tmpl w:val="5234113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E392FC9"/>
    <w:multiLevelType w:val="hybridMultilevel"/>
    <w:tmpl w:val="7F7C2ED0"/>
    <w:lvl w:ilvl="0" w:tplc="04090011">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752E0"/>
    <w:multiLevelType w:val="hybridMultilevel"/>
    <w:tmpl w:val="4A6098FE"/>
    <w:lvl w:ilvl="0" w:tplc="ED92BD18">
      <w:start w:val="1"/>
      <w:numFmt w:val="decimal"/>
      <w:lvlText w:val="%1)"/>
      <w:lvlJc w:val="left"/>
      <w:pPr>
        <w:tabs>
          <w:tab w:val="num" w:pos="720"/>
        </w:tabs>
        <w:ind w:left="720" w:hanging="720"/>
      </w:pPr>
      <w:rPr>
        <w:b/>
      </w:rPr>
    </w:lvl>
    <w:lvl w:ilvl="1" w:tplc="C186EA20">
      <w:start w:val="1"/>
      <w:numFmt w:val="lowerLetter"/>
      <w:lvlText w:val="%2)"/>
      <w:lvlJc w:val="left"/>
      <w:pPr>
        <w:tabs>
          <w:tab w:val="num" w:pos="1440"/>
        </w:tabs>
        <w:ind w:left="1440" w:hanging="360"/>
      </w:pPr>
    </w:lvl>
    <w:lvl w:ilvl="2" w:tplc="5370783C">
      <w:start w:val="1"/>
      <w:numFmt w:val="decimal"/>
      <w:lvlText w:val="%3."/>
      <w:lvlJc w:val="left"/>
      <w:pPr>
        <w:tabs>
          <w:tab w:val="num" w:pos="360"/>
        </w:tabs>
        <w:ind w:left="36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F2A62E3"/>
    <w:multiLevelType w:val="hybridMultilevel"/>
    <w:tmpl w:val="F1F84780"/>
    <w:lvl w:ilvl="0" w:tplc="319A5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7344B"/>
    <w:multiLevelType w:val="hybridMultilevel"/>
    <w:tmpl w:val="557E543C"/>
    <w:lvl w:ilvl="0" w:tplc="E4CAB01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547CB"/>
    <w:multiLevelType w:val="hybridMultilevel"/>
    <w:tmpl w:val="51208EF8"/>
    <w:lvl w:ilvl="0" w:tplc="CF520F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675E7"/>
    <w:multiLevelType w:val="hybridMultilevel"/>
    <w:tmpl w:val="F048A30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0021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49090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966181">
    <w:abstractNumId w:val="2"/>
  </w:num>
  <w:num w:numId="4" w16cid:durableId="963197496">
    <w:abstractNumId w:val="6"/>
  </w:num>
  <w:num w:numId="5" w16cid:durableId="53510089">
    <w:abstractNumId w:val="5"/>
  </w:num>
  <w:num w:numId="6" w16cid:durableId="505482110">
    <w:abstractNumId w:val="10"/>
  </w:num>
  <w:num w:numId="7" w16cid:durableId="363096323">
    <w:abstractNumId w:val="15"/>
  </w:num>
  <w:num w:numId="8" w16cid:durableId="290287137">
    <w:abstractNumId w:val="1"/>
  </w:num>
  <w:num w:numId="9" w16cid:durableId="1635482778">
    <w:abstractNumId w:val="8"/>
  </w:num>
  <w:num w:numId="10" w16cid:durableId="766847660">
    <w:abstractNumId w:val="13"/>
  </w:num>
  <w:num w:numId="11" w16cid:durableId="71006015">
    <w:abstractNumId w:val="3"/>
  </w:num>
  <w:num w:numId="12" w16cid:durableId="1582177196">
    <w:abstractNumId w:val="7"/>
  </w:num>
  <w:num w:numId="13" w16cid:durableId="1183937748">
    <w:abstractNumId w:val="12"/>
  </w:num>
  <w:num w:numId="14" w16cid:durableId="138151010">
    <w:abstractNumId w:val="14"/>
  </w:num>
  <w:num w:numId="15" w16cid:durableId="569468000">
    <w:abstractNumId w:val="4"/>
  </w:num>
  <w:num w:numId="16" w16cid:durableId="1843008349">
    <w:abstractNumId w:val="9"/>
  </w:num>
  <w:num w:numId="17" w16cid:durableId="184589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6F1"/>
    <w:rsid w:val="000209A2"/>
    <w:rsid w:val="00024F27"/>
    <w:rsid w:val="00032DDE"/>
    <w:rsid w:val="000340E8"/>
    <w:rsid w:val="000362C4"/>
    <w:rsid w:val="00036C5A"/>
    <w:rsid w:val="000521D5"/>
    <w:rsid w:val="00064AC6"/>
    <w:rsid w:val="000771BF"/>
    <w:rsid w:val="0009054E"/>
    <w:rsid w:val="0009585E"/>
    <w:rsid w:val="00095DF9"/>
    <w:rsid w:val="000A714D"/>
    <w:rsid w:val="000C3C09"/>
    <w:rsid w:val="000C44F2"/>
    <w:rsid w:val="000E1079"/>
    <w:rsid w:val="000E445C"/>
    <w:rsid w:val="000F2DBB"/>
    <w:rsid w:val="000F4757"/>
    <w:rsid w:val="00111F10"/>
    <w:rsid w:val="00131215"/>
    <w:rsid w:val="00142B59"/>
    <w:rsid w:val="00143263"/>
    <w:rsid w:val="00147C64"/>
    <w:rsid w:val="001602B7"/>
    <w:rsid w:val="0016036C"/>
    <w:rsid w:val="00187D0D"/>
    <w:rsid w:val="001A6B68"/>
    <w:rsid w:val="001A6ECA"/>
    <w:rsid w:val="001D4BDF"/>
    <w:rsid w:val="001E1C17"/>
    <w:rsid w:val="001E4223"/>
    <w:rsid w:val="001F5B42"/>
    <w:rsid w:val="001F5FCA"/>
    <w:rsid w:val="0020386B"/>
    <w:rsid w:val="002052A9"/>
    <w:rsid w:val="0021175E"/>
    <w:rsid w:val="002163C5"/>
    <w:rsid w:val="00216BBB"/>
    <w:rsid w:val="0023763C"/>
    <w:rsid w:val="00245D3A"/>
    <w:rsid w:val="002460C5"/>
    <w:rsid w:val="0025023C"/>
    <w:rsid w:val="00255CBB"/>
    <w:rsid w:val="00257805"/>
    <w:rsid w:val="00280B93"/>
    <w:rsid w:val="00280D22"/>
    <w:rsid w:val="002878B8"/>
    <w:rsid w:val="0029089D"/>
    <w:rsid w:val="002916B6"/>
    <w:rsid w:val="002A546D"/>
    <w:rsid w:val="002A6CB7"/>
    <w:rsid w:val="002B2C4E"/>
    <w:rsid w:val="002B2F80"/>
    <w:rsid w:val="002B303F"/>
    <w:rsid w:val="002B6489"/>
    <w:rsid w:val="002D5B51"/>
    <w:rsid w:val="002E5469"/>
    <w:rsid w:val="002F21B8"/>
    <w:rsid w:val="002F523C"/>
    <w:rsid w:val="0030103D"/>
    <w:rsid w:val="00306FC5"/>
    <w:rsid w:val="00320509"/>
    <w:rsid w:val="00320989"/>
    <w:rsid w:val="0036324A"/>
    <w:rsid w:val="003748D9"/>
    <w:rsid w:val="0039136A"/>
    <w:rsid w:val="00395D5D"/>
    <w:rsid w:val="003A611F"/>
    <w:rsid w:val="003C4BB1"/>
    <w:rsid w:val="003C4EC3"/>
    <w:rsid w:val="003D20AD"/>
    <w:rsid w:val="003D5BC5"/>
    <w:rsid w:val="003E1625"/>
    <w:rsid w:val="00403584"/>
    <w:rsid w:val="00416A80"/>
    <w:rsid w:val="00416F46"/>
    <w:rsid w:val="00434534"/>
    <w:rsid w:val="004414F3"/>
    <w:rsid w:val="0044392D"/>
    <w:rsid w:val="00445401"/>
    <w:rsid w:val="004468DB"/>
    <w:rsid w:val="0046681F"/>
    <w:rsid w:val="00483F5A"/>
    <w:rsid w:val="00486A51"/>
    <w:rsid w:val="0049080C"/>
    <w:rsid w:val="00493E16"/>
    <w:rsid w:val="004A5137"/>
    <w:rsid w:val="004B7000"/>
    <w:rsid w:val="004D0162"/>
    <w:rsid w:val="004D4C12"/>
    <w:rsid w:val="004D642E"/>
    <w:rsid w:val="004E1E00"/>
    <w:rsid w:val="005037F8"/>
    <w:rsid w:val="00517C47"/>
    <w:rsid w:val="00520941"/>
    <w:rsid w:val="0052375F"/>
    <w:rsid w:val="00525061"/>
    <w:rsid w:val="00540F06"/>
    <w:rsid w:val="00543CB2"/>
    <w:rsid w:val="00551A54"/>
    <w:rsid w:val="00555BB7"/>
    <w:rsid w:val="00556624"/>
    <w:rsid w:val="0056617F"/>
    <w:rsid w:val="005729D0"/>
    <w:rsid w:val="005739A8"/>
    <w:rsid w:val="00573A56"/>
    <w:rsid w:val="00583CC8"/>
    <w:rsid w:val="00585D84"/>
    <w:rsid w:val="00594CF8"/>
    <w:rsid w:val="005A458A"/>
    <w:rsid w:val="005B0F09"/>
    <w:rsid w:val="005B22F6"/>
    <w:rsid w:val="005B693B"/>
    <w:rsid w:val="005B7667"/>
    <w:rsid w:val="005E0B20"/>
    <w:rsid w:val="005E7C51"/>
    <w:rsid w:val="00607E0B"/>
    <w:rsid w:val="00614180"/>
    <w:rsid w:val="0062293E"/>
    <w:rsid w:val="00624A0C"/>
    <w:rsid w:val="00630E37"/>
    <w:rsid w:val="006322F1"/>
    <w:rsid w:val="0065467A"/>
    <w:rsid w:val="006640FD"/>
    <w:rsid w:val="00665473"/>
    <w:rsid w:val="00674904"/>
    <w:rsid w:val="00690BF1"/>
    <w:rsid w:val="00690E0C"/>
    <w:rsid w:val="00695C5A"/>
    <w:rsid w:val="006B4C04"/>
    <w:rsid w:val="006B770A"/>
    <w:rsid w:val="006C07DD"/>
    <w:rsid w:val="006C5BC0"/>
    <w:rsid w:val="006C5D97"/>
    <w:rsid w:val="006D1651"/>
    <w:rsid w:val="006E112C"/>
    <w:rsid w:val="006E36F1"/>
    <w:rsid w:val="006E57FC"/>
    <w:rsid w:val="006E611C"/>
    <w:rsid w:val="00714E5C"/>
    <w:rsid w:val="0073339E"/>
    <w:rsid w:val="007347BD"/>
    <w:rsid w:val="00742D5C"/>
    <w:rsid w:val="007469A3"/>
    <w:rsid w:val="00766370"/>
    <w:rsid w:val="00770C6A"/>
    <w:rsid w:val="007761CC"/>
    <w:rsid w:val="00781B97"/>
    <w:rsid w:val="007845F2"/>
    <w:rsid w:val="007A2153"/>
    <w:rsid w:val="007A3F9E"/>
    <w:rsid w:val="007B635D"/>
    <w:rsid w:val="007C1AAD"/>
    <w:rsid w:val="007D4214"/>
    <w:rsid w:val="007D7FD4"/>
    <w:rsid w:val="007E49A0"/>
    <w:rsid w:val="007E4B4E"/>
    <w:rsid w:val="007F7E3F"/>
    <w:rsid w:val="00811A12"/>
    <w:rsid w:val="00821909"/>
    <w:rsid w:val="00821E33"/>
    <w:rsid w:val="00825422"/>
    <w:rsid w:val="00826CAF"/>
    <w:rsid w:val="00841D9E"/>
    <w:rsid w:val="00845D02"/>
    <w:rsid w:val="008506F7"/>
    <w:rsid w:val="0085286E"/>
    <w:rsid w:val="0085290B"/>
    <w:rsid w:val="0085315B"/>
    <w:rsid w:val="00855BE8"/>
    <w:rsid w:val="0085713B"/>
    <w:rsid w:val="00876282"/>
    <w:rsid w:val="008844F6"/>
    <w:rsid w:val="00892372"/>
    <w:rsid w:val="00892BF3"/>
    <w:rsid w:val="008A5B87"/>
    <w:rsid w:val="008A607D"/>
    <w:rsid w:val="008B7441"/>
    <w:rsid w:val="008B7547"/>
    <w:rsid w:val="008C36FC"/>
    <w:rsid w:val="008C72CE"/>
    <w:rsid w:val="008C765E"/>
    <w:rsid w:val="008C7EF6"/>
    <w:rsid w:val="008D6231"/>
    <w:rsid w:val="008E7EFD"/>
    <w:rsid w:val="008F5F19"/>
    <w:rsid w:val="008F62AD"/>
    <w:rsid w:val="0091272C"/>
    <w:rsid w:val="00913677"/>
    <w:rsid w:val="00913B41"/>
    <w:rsid w:val="009230A4"/>
    <w:rsid w:val="009359A4"/>
    <w:rsid w:val="00937DC6"/>
    <w:rsid w:val="009406A3"/>
    <w:rsid w:val="00946232"/>
    <w:rsid w:val="00946882"/>
    <w:rsid w:val="00951E01"/>
    <w:rsid w:val="00974CD4"/>
    <w:rsid w:val="00985D6F"/>
    <w:rsid w:val="009A0531"/>
    <w:rsid w:val="009B0AB3"/>
    <w:rsid w:val="009C4228"/>
    <w:rsid w:val="009C696F"/>
    <w:rsid w:val="009D2D24"/>
    <w:rsid w:val="009F0EE2"/>
    <w:rsid w:val="009F132A"/>
    <w:rsid w:val="009F2C58"/>
    <w:rsid w:val="00A10DD3"/>
    <w:rsid w:val="00A21DC9"/>
    <w:rsid w:val="00A273A4"/>
    <w:rsid w:val="00A33017"/>
    <w:rsid w:val="00A33AC7"/>
    <w:rsid w:val="00A407B9"/>
    <w:rsid w:val="00A47EF4"/>
    <w:rsid w:val="00A60B75"/>
    <w:rsid w:val="00A66995"/>
    <w:rsid w:val="00A75D4F"/>
    <w:rsid w:val="00AA4045"/>
    <w:rsid w:val="00AA40D4"/>
    <w:rsid w:val="00AA6641"/>
    <w:rsid w:val="00AC6800"/>
    <w:rsid w:val="00AD0CEC"/>
    <w:rsid w:val="00AD2838"/>
    <w:rsid w:val="00AE39C9"/>
    <w:rsid w:val="00AE4A16"/>
    <w:rsid w:val="00AF1092"/>
    <w:rsid w:val="00AF2251"/>
    <w:rsid w:val="00AF282D"/>
    <w:rsid w:val="00AF36A8"/>
    <w:rsid w:val="00B02294"/>
    <w:rsid w:val="00B25D86"/>
    <w:rsid w:val="00B3531E"/>
    <w:rsid w:val="00B355F8"/>
    <w:rsid w:val="00B36786"/>
    <w:rsid w:val="00B67045"/>
    <w:rsid w:val="00BA26A4"/>
    <w:rsid w:val="00BB60FC"/>
    <w:rsid w:val="00BB66E5"/>
    <w:rsid w:val="00BE60BE"/>
    <w:rsid w:val="00BF3AC5"/>
    <w:rsid w:val="00BF59A4"/>
    <w:rsid w:val="00BF799F"/>
    <w:rsid w:val="00C0144B"/>
    <w:rsid w:val="00C07998"/>
    <w:rsid w:val="00C10533"/>
    <w:rsid w:val="00C111C6"/>
    <w:rsid w:val="00C14083"/>
    <w:rsid w:val="00C14E2E"/>
    <w:rsid w:val="00C16E8A"/>
    <w:rsid w:val="00C2661D"/>
    <w:rsid w:val="00C279A5"/>
    <w:rsid w:val="00C27A30"/>
    <w:rsid w:val="00C33BA1"/>
    <w:rsid w:val="00C35B7F"/>
    <w:rsid w:val="00C46160"/>
    <w:rsid w:val="00C47A47"/>
    <w:rsid w:val="00C60CEE"/>
    <w:rsid w:val="00C612A4"/>
    <w:rsid w:val="00C627AB"/>
    <w:rsid w:val="00C76360"/>
    <w:rsid w:val="00C823ED"/>
    <w:rsid w:val="00C92475"/>
    <w:rsid w:val="00C97A88"/>
    <w:rsid w:val="00CA21C7"/>
    <w:rsid w:val="00CA5100"/>
    <w:rsid w:val="00CB417F"/>
    <w:rsid w:val="00CB76A8"/>
    <w:rsid w:val="00CC5358"/>
    <w:rsid w:val="00CC6BCC"/>
    <w:rsid w:val="00CD6CC4"/>
    <w:rsid w:val="00CD7100"/>
    <w:rsid w:val="00CE3365"/>
    <w:rsid w:val="00CE74F5"/>
    <w:rsid w:val="00CF4154"/>
    <w:rsid w:val="00CF5DC8"/>
    <w:rsid w:val="00D021C3"/>
    <w:rsid w:val="00D10328"/>
    <w:rsid w:val="00D302AC"/>
    <w:rsid w:val="00D308F5"/>
    <w:rsid w:val="00D43A9D"/>
    <w:rsid w:val="00D50C6B"/>
    <w:rsid w:val="00D92FBB"/>
    <w:rsid w:val="00D97E46"/>
    <w:rsid w:val="00DC0621"/>
    <w:rsid w:val="00DC0A71"/>
    <w:rsid w:val="00DC12FF"/>
    <w:rsid w:val="00DD23DB"/>
    <w:rsid w:val="00DD38C2"/>
    <w:rsid w:val="00DE1113"/>
    <w:rsid w:val="00DE370C"/>
    <w:rsid w:val="00DF1AC0"/>
    <w:rsid w:val="00DF3323"/>
    <w:rsid w:val="00E15BBA"/>
    <w:rsid w:val="00E21E9D"/>
    <w:rsid w:val="00E30A5C"/>
    <w:rsid w:val="00E32B99"/>
    <w:rsid w:val="00E352BD"/>
    <w:rsid w:val="00E5211D"/>
    <w:rsid w:val="00E54572"/>
    <w:rsid w:val="00E57F4F"/>
    <w:rsid w:val="00E7612E"/>
    <w:rsid w:val="00E90381"/>
    <w:rsid w:val="00E94E3C"/>
    <w:rsid w:val="00E97D8B"/>
    <w:rsid w:val="00EA1635"/>
    <w:rsid w:val="00EB0CD6"/>
    <w:rsid w:val="00EE0841"/>
    <w:rsid w:val="00EE238D"/>
    <w:rsid w:val="00EF2315"/>
    <w:rsid w:val="00EF6928"/>
    <w:rsid w:val="00EF6CB0"/>
    <w:rsid w:val="00F10A31"/>
    <w:rsid w:val="00F14776"/>
    <w:rsid w:val="00F234D7"/>
    <w:rsid w:val="00F31E70"/>
    <w:rsid w:val="00F33190"/>
    <w:rsid w:val="00F36748"/>
    <w:rsid w:val="00F463AD"/>
    <w:rsid w:val="00F574F1"/>
    <w:rsid w:val="00F61051"/>
    <w:rsid w:val="00F70067"/>
    <w:rsid w:val="00F8161E"/>
    <w:rsid w:val="00F832BB"/>
    <w:rsid w:val="00FA55F4"/>
    <w:rsid w:val="00FC08D3"/>
    <w:rsid w:val="00FC4279"/>
    <w:rsid w:val="00FE1577"/>
    <w:rsid w:val="00FE28C5"/>
    <w:rsid w:val="00FE66E5"/>
    <w:rsid w:val="00FF74B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324E"/>
  <w15:docId w15:val="{B01C7F4B-BC28-4515-847D-8BD6725E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F1"/>
    <w:pPr>
      <w:spacing w:after="0" w:line="240" w:lineRule="auto"/>
    </w:pPr>
    <w:rPr>
      <w:rFonts w:ascii="Times New Roman" w:eastAsia="Times New Roman" w:hAnsi="Times New Roman" w:cs="Angsana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36F1"/>
    <w:pPr>
      <w:ind w:left="720"/>
      <w:contextualSpacing/>
    </w:pPr>
  </w:style>
  <w:style w:type="table" w:styleId="TableGrid">
    <w:name w:val="Table Grid"/>
    <w:basedOn w:val="TableNormal"/>
    <w:rsid w:val="007761C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74F5"/>
    <w:rPr>
      <w:color w:val="0000FF"/>
      <w:u w:val="single"/>
    </w:rPr>
  </w:style>
  <w:style w:type="paragraph" w:styleId="Header">
    <w:name w:val="header"/>
    <w:basedOn w:val="Normal"/>
    <w:link w:val="HeaderChar"/>
    <w:uiPriority w:val="99"/>
    <w:unhideWhenUsed/>
    <w:rsid w:val="00974CD4"/>
    <w:pPr>
      <w:tabs>
        <w:tab w:val="center" w:pos="4680"/>
        <w:tab w:val="right" w:pos="9360"/>
      </w:tabs>
    </w:pPr>
  </w:style>
  <w:style w:type="character" w:customStyle="1" w:styleId="HeaderChar">
    <w:name w:val="Header Char"/>
    <w:basedOn w:val="DefaultParagraphFont"/>
    <w:link w:val="Header"/>
    <w:uiPriority w:val="99"/>
    <w:rsid w:val="00974CD4"/>
    <w:rPr>
      <w:rFonts w:ascii="Times New Roman" w:eastAsia="Times New Roman" w:hAnsi="Times New Roman" w:cs="Angsana New"/>
      <w:sz w:val="24"/>
      <w:szCs w:val="24"/>
    </w:rPr>
  </w:style>
  <w:style w:type="paragraph" w:styleId="Footer">
    <w:name w:val="footer"/>
    <w:basedOn w:val="Normal"/>
    <w:link w:val="FooterChar"/>
    <w:uiPriority w:val="99"/>
    <w:semiHidden/>
    <w:unhideWhenUsed/>
    <w:rsid w:val="00974CD4"/>
    <w:pPr>
      <w:tabs>
        <w:tab w:val="center" w:pos="4680"/>
        <w:tab w:val="right" w:pos="9360"/>
      </w:tabs>
    </w:pPr>
  </w:style>
  <w:style w:type="character" w:customStyle="1" w:styleId="FooterChar">
    <w:name w:val="Footer Char"/>
    <w:basedOn w:val="DefaultParagraphFont"/>
    <w:link w:val="Footer"/>
    <w:uiPriority w:val="99"/>
    <w:semiHidden/>
    <w:rsid w:val="00974CD4"/>
    <w:rPr>
      <w:rFonts w:ascii="Times New Roman" w:eastAsia="Times New Roman" w:hAnsi="Times New Roman" w:cs="Angsana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63340">
      <w:bodyDiv w:val="1"/>
      <w:marLeft w:val="0"/>
      <w:marRight w:val="0"/>
      <w:marTop w:val="0"/>
      <w:marBottom w:val="0"/>
      <w:divBdr>
        <w:top w:val="none" w:sz="0" w:space="0" w:color="auto"/>
        <w:left w:val="none" w:sz="0" w:space="0" w:color="auto"/>
        <w:bottom w:val="none" w:sz="0" w:space="0" w:color="auto"/>
        <w:right w:val="none" w:sz="0" w:space="0" w:color="auto"/>
      </w:divBdr>
    </w:div>
    <w:div w:id="580263389">
      <w:bodyDiv w:val="1"/>
      <w:marLeft w:val="0"/>
      <w:marRight w:val="0"/>
      <w:marTop w:val="0"/>
      <w:marBottom w:val="0"/>
      <w:divBdr>
        <w:top w:val="none" w:sz="0" w:space="0" w:color="auto"/>
        <w:left w:val="none" w:sz="0" w:space="0" w:color="auto"/>
        <w:bottom w:val="none" w:sz="0" w:space="0" w:color="auto"/>
        <w:right w:val="none" w:sz="0" w:space="0" w:color="auto"/>
      </w:divBdr>
    </w:div>
    <w:div w:id="73636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fedpunja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78ED-A823-4778-A606-71851CE7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7</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Vijay Jaiswal</cp:lastModifiedBy>
  <cp:revision>111</cp:revision>
  <cp:lastPrinted>2024-11-20T08:37:00Z</cp:lastPrinted>
  <dcterms:created xsi:type="dcterms:W3CDTF">2021-11-22T07:38:00Z</dcterms:created>
  <dcterms:modified xsi:type="dcterms:W3CDTF">2024-11-20T08:37:00Z</dcterms:modified>
</cp:coreProperties>
</file>